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85201" w14:textId="662B4780" w:rsidR="00CA1622" w:rsidRDefault="00CA1622"/>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gridCol w:w="3220"/>
      </w:tblGrid>
      <w:tr w:rsidR="009F4DD4" w:rsidRPr="00EA43CB" w14:paraId="13EC9915" w14:textId="77777777" w:rsidTr="00816E3F">
        <w:tc>
          <w:tcPr>
            <w:tcW w:w="11340" w:type="dxa"/>
            <w:tcMar>
              <w:left w:w="57" w:type="dxa"/>
              <w:bottom w:w="57" w:type="dxa"/>
              <w:right w:w="57" w:type="dxa"/>
            </w:tcMar>
            <w:vAlign w:val="center"/>
          </w:tcPr>
          <w:p w14:paraId="58F3C835" w14:textId="6FEBF58F" w:rsidR="009F4DD4" w:rsidRPr="00DD60C2" w:rsidRDefault="009F4DD4" w:rsidP="00816E3F">
            <w:pPr>
              <w:adjustRightInd w:val="0"/>
              <w:snapToGrid w:val="0"/>
              <w:jc w:val="right"/>
              <w:textAlignment w:val="top"/>
              <w:rPr>
                <w:rFonts w:ascii="Arial" w:eastAsia="標楷體" w:hAnsi="Arial"/>
                <w:b/>
                <w:position w:val="-6"/>
                <w:sz w:val="32"/>
                <w:szCs w:val="32"/>
              </w:rPr>
            </w:pPr>
            <w:bookmarkStart w:id="0" w:name="_GoBack"/>
            <w:r w:rsidRPr="00DD60C2">
              <w:rPr>
                <w:rFonts w:ascii="Arial" w:eastAsia="標楷體" w:hAnsi="Arial" w:hint="eastAsia"/>
                <w:b/>
                <w:spacing w:val="20"/>
                <w:sz w:val="32"/>
                <w:szCs w:val="32"/>
              </w:rPr>
              <w:t>真理大學</w:t>
            </w:r>
            <w:r w:rsidRPr="00DD60C2">
              <w:rPr>
                <w:rFonts w:ascii="Arial" w:eastAsia="標楷體" w:hAnsi="Arial"/>
                <w:b/>
                <w:spacing w:val="20"/>
                <w:sz w:val="32"/>
                <w:szCs w:val="32"/>
              </w:rPr>
              <w:t>割草機（背負式、鋸齒式）</w:t>
            </w:r>
            <w:r w:rsidRPr="00DD60C2">
              <w:rPr>
                <w:rFonts w:ascii="Arial" w:eastAsia="標楷體" w:hAnsi="Arial"/>
                <w:b/>
                <w:sz w:val="32"/>
                <w:szCs w:val="32"/>
              </w:rPr>
              <w:t>作業檢點表</w:t>
            </w:r>
            <w:bookmarkEnd w:id="0"/>
          </w:p>
        </w:tc>
        <w:tc>
          <w:tcPr>
            <w:tcW w:w="3220" w:type="dxa"/>
            <w:tcMar>
              <w:left w:w="57" w:type="dxa"/>
              <w:bottom w:w="57" w:type="dxa"/>
              <w:right w:w="57" w:type="dxa"/>
            </w:tcMar>
            <w:vAlign w:val="bottom"/>
          </w:tcPr>
          <w:p w14:paraId="1B54812F" w14:textId="77777777" w:rsidR="009F4DD4" w:rsidRPr="00EA43CB" w:rsidRDefault="009F4DD4" w:rsidP="00816E3F">
            <w:pPr>
              <w:adjustRightInd w:val="0"/>
              <w:snapToGrid w:val="0"/>
              <w:jc w:val="right"/>
              <w:textAlignment w:val="top"/>
              <w:rPr>
                <w:rFonts w:ascii="Arial" w:eastAsia="標楷體" w:hAnsi="Arial"/>
                <w:b/>
                <w:position w:val="-6"/>
                <w:sz w:val="28"/>
                <w:szCs w:val="28"/>
              </w:rPr>
            </w:pPr>
            <w:r w:rsidRPr="00EA43CB">
              <w:rPr>
                <w:rFonts w:ascii="Arial" w:eastAsia="標楷體" w:hAnsi="Arial"/>
                <w:b/>
                <w:position w:val="-6"/>
                <w:sz w:val="28"/>
                <w:szCs w:val="28"/>
              </w:rPr>
              <w:t>（每日作業前實施檢點）</w:t>
            </w:r>
          </w:p>
        </w:tc>
      </w:tr>
    </w:tbl>
    <w:tbl>
      <w:tblPr>
        <w:tblW w:w="14864" w:type="dxa"/>
        <w:jc w:val="center"/>
        <w:tblLayout w:type="fixed"/>
        <w:tblCellMar>
          <w:left w:w="10" w:type="dxa"/>
          <w:right w:w="10" w:type="dxa"/>
        </w:tblCellMar>
        <w:tblLook w:val="04A0" w:firstRow="1" w:lastRow="0" w:firstColumn="1" w:lastColumn="0" w:noHBand="0" w:noVBand="1"/>
      </w:tblPr>
      <w:tblGrid>
        <w:gridCol w:w="1140"/>
        <w:gridCol w:w="3734"/>
        <w:gridCol w:w="1794"/>
        <w:gridCol w:w="3081"/>
        <w:gridCol w:w="1739"/>
        <w:gridCol w:w="3376"/>
      </w:tblGrid>
      <w:tr w:rsidR="009F4DD4" w:rsidRPr="00EA43CB" w14:paraId="0B60FC4B" w14:textId="77777777" w:rsidTr="00816E3F">
        <w:trPr>
          <w:trHeight w:val="476"/>
          <w:jc w:val="center"/>
        </w:trPr>
        <w:tc>
          <w:tcPr>
            <w:tcW w:w="1140" w:type="dxa"/>
            <w:tcBorders>
              <w:top w:val="single" w:sz="12" w:space="0" w:color="000000"/>
              <w:left w:val="single" w:sz="12"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76B96629" w14:textId="77777777" w:rsidR="009F4DD4" w:rsidRPr="00EA43CB" w:rsidRDefault="009F4DD4" w:rsidP="00816E3F">
            <w:pPr>
              <w:adjustRightInd w:val="0"/>
              <w:snapToGrid w:val="0"/>
              <w:jc w:val="center"/>
              <w:rPr>
                <w:rFonts w:ascii="Arial" w:eastAsia="標楷體" w:hAnsi="Arial"/>
              </w:rPr>
            </w:pPr>
            <w:r w:rsidRPr="00EA43CB">
              <w:rPr>
                <w:rFonts w:ascii="Arial" w:eastAsia="標楷體" w:hAnsi="Arial"/>
              </w:rPr>
              <w:t>負責單位</w:t>
            </w:r>
          </w:p>
        </w:tc>
        <w:tc>
          <w:tcPr>
            <w:tcW w:w="3734" w:type="dxa"/>
            <w:tcBorders>
              <w:top w:val="single" w:sz="12"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41912130" w14:textId="77777777" w:rsidR="009F4DD4" w:rsidRPr="00EA43CB" w:rsidRDefault="009F4DD4" w:rsidP="00816E3F">
            <w:pPr>
              <w:adjustRightInd w:val="0"/>
              <w:snapToGrid w:val="0"/>
              <w:rPr>
                <w:rFonts w:ascii="Arial" w:eastAsia="標楷體" w:hAnsi="Arial"/>
              </w:rPr>
            </w:pPr>
          </w:p>
        </w:tc>
        <w:tc>
          <w:tcPr>
            <w:tcW w:w="1794" w:type="dxa"/>
            <w:tcBorders>
              <w:top w:val="single" w:sz="12"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77B316A9" w14:textId="77777777" w:rsidR="009F4DD4" w:rsidRPr="00EA43CB" w:rsidRDefault="009F4DD4" w:rsidP="00816E3F">
            <w:pPr>
              <w:adjustRightInd w:val="0"/>
              <w:snapToGrid w:val="0"/>
              <w:jc w:val="center"/>
              <w:rPr>
                <w:rFonts w:ascii="Arial" w:eastAsia="標楷體" w:hAnsi="Arial"/>
              </w:rPr>
            </w:pPr>
            <w:r w:rsidRPr="00EA43CB">
              <w:rPr>
                <w:rFonts w:ascii="Arial" w:eastAsia="標楷體" w:hAnsi="Arial"/>
              </w:rPr>
              <w:t>場所名稱</w:t>
            </w:r>
          </w:p>
        </w:tc>
        <w:tc>
          <w:tcPr>
            <w:tcW w:w="3081" w:type="dxa"/>
            <w:tcBorders>
              <w:top w:val="single" w:sz="12"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2C7944A3" w14:textId="77777777" w:rsidR="009F4DD4" w:rsidRPr="00EA43CB" w:rsidRDefault="009F4DD4" w:rsidP="00816E3F">
            <w:pPr>
              <w:adjustRightInd w:val="0"/>
              <w:snapToGrid w:val="0"/>
              <w:rPr>
                <w:rFonts w:ascii="Arial" w:eastAsia="標楷體" w:hAnsi="Arial"/>
              </w:rPr>
            </w:pPr>
          </w:p>
        </w:tc>
        <w:tc>
          <w:tcPr>
            <w:tcW w:w="1739" w:type="dxa"/>
            <w:tcBorders>
              <w:top w:val="single" w:sz="12"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vAlign w:val="center"/>
          </w:tcPr>
          <w:p w14:paraId="434AE2C7" w14:textId="77777777" w:rsidR="009F4DD4" w:rsidRPr="00EA43CB" w:rsidRDefault="009F4DD4" w:rsidP="00816E3F">
            <w:pPr>
              <w:adjustRightInd w:val="0"/>
              <w:snapToGrid w:val="0"/>
              <w:jc w:val="both"/>
              <w:rPr>
                <w:rFonts w:ascii="Arial" w:eastAsia="標楷體" w:hAnsi="Arial"/>
              </w:rPr>
            </w:pPr>
            <w:r w:rsidRPr="00EA43CB">
              <w:rPr>
                <w:rFonts w:ascii="Arial" w:eastAsia="標楷體" w:hAnsi="Arial"/>
              </w:rPr>
              <w:t>設備名稱</w:t>
            </w:r>
          </w:p>
        </w:tc>
        <w:tc>
          <w:tcPr>
            <w:tcW w:w="3376" w:type="dxa"/>
            <w:tcBorders>
              <w:top w:val="single" w:sz="12" w:space="0" w:color="000000"/>
              <w:left w:val="single" w:sz="4" w:space="0" w:color="000000"/>
              <w:bottom w:val="single" w:sz="4" w:space="0" w:color="000000"/>
              <w:right w:val="single" w:sz="12" w:space="0" w:color="000000"/>
            </w:tcBorders>
            <w:shd w:val="clear" w:color="auto" w:fill="auto"/>
            <w:tcMar>
              <w:top w:w="57" w:type="dxa"/>
              <w:left w:w="28" w:type="dxa"/>
              <w:bottom w:w="57" w:type="dxa"/>
              <w:right w:w="28" w:type="dxa"/>
            </w:tcMar>
            <w:vAlign w:val="center"/>
          </w:tcPr>
          <w:p w14:paraId="2AEAC3A9" w14:textId="77777777" w:rsidR="009F4DD4" w:rsidRPr="00EA43CB" w:rsidRDefault="009F4DD4" w:rsidP="00816E3F">
            <w:pPr>
              <w:adjustRightInd w:val="0"/>
              <w:snapToGrid w:val="0"/>
              <w:rPr>
                <w:rFonts w:ascii="Arial" w:eastAsia="標楷體" w:hAnsi="Arial"/>
              </w:rPr>
            </w:pPr>
            <w:r w:rsidRPr="00EA43CB">
              <w:rPr>
                <w:rFonts w:ascii="Arial" w:eastAsia="標楷體" w:hAnsi="Arial"/>
              </w:rPr>
              <w:t>割草機</w:t>
            </w:r>
          </w:p>
        </w:tc>
      </w:tr>
    </w:tbl>
    <w:p w14:paraId="22BB912E" w14:textId="77777777" w:rsidR="009F4DD4" w:rsidRDefault="009F4DD4" w:rsidP="009F4DD4">
      <w:pPr>
        <w:spacing w:line="40" w:lineRule="exact"/>
      </w:pPr>
    </w:p>
    <w:tbl>
      <w:tblPr>
        <w:tblW w:w="14864"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452"/>
        <w:gridCol w:w="688"/>
        <w:gridCol w:w="2192"/>
        <w:gridCol w:w="360"/>
        <w:gridCol w:w="383"/>
        <w:gridCol w:w="372"/>
        <w:gridCol w:w="372"/>
        <w:gridCol w:w="372"/>
        <w:gridCol w:w="372"/>
        <w:gridCol w:w="372"/>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2"/>
        <w:gridCol w:w="372"/>
        <w:gridCol w:w="372"/>
      </w:tblGrid>
      <w:tr w:rsidR="009F4DD4" w:rsidRPr="00EA43CB" w14:paraId="47B93C78" w14:textId="77777777" w:rsidTr="00816E3F">
        <w:trPr>
          <w:trHeight w:val="227"/>
          <w:tblHeader/>
          <w:jc w:val="center"/>
        </w:trPr>
        <w:tc>
          <w:tcPr>
            <w:tcW w:w="452" w:type="dxa"/>
            <w:vMerge w:val="restart"/>
            <w:tcBorders>
              <w:top w:val="single" w:sz="18" w:space="0" w:color="000000"/>
              <w:bottom w:val="single" w:sz="2" w:space="0" w:color="000000"/>
            </w:tcBorders>
            <w:shd w:val="clear" w:color="auto" w:fill="auto"/>
            <w:tcMar>
              <w:top w:w="57" w:type="dxa"/>
              <w:left w:w="28" w:type="dxa"/>
              <w:bottom w:w="57" w:type="dxa"/>
              <w:right w:w="28" w:type="dxa"/>
            </w:tcMar>
            <w:vAlign w:val="center"/>
          </w:tcPr>
          <w:p w14:paraId="10BD5393" w14:textId="77777777" w:rsidR="009F4DD4" w:rsidRPr="00C75239" w:rsidRDefault="009F4DD4" w:rsidP="00816E3F">
            <w:pPr>
              <w:adjustRightInd w:val="0"/>
              <w:snapToGrid w:val="0"/>
              <w:jc w:val="center"/>
              <w:rPr>
                <w:rFonts w:ascii="Arial" w:eastAsia="標楷體" w:hAnsi="Arial"/>
                <w:szCs w:val="24"/>
              </w:rPr>
            </w:pPr>
            <w:r w:rsidRPr="00C75239">
              <w:rPr>
                <w:rFonts w:ascii="Arial" w:eastAsia="標楷體" w:hAnsi="Arial"/>
                <w:szCs w:val="24"/>
              </w:rPr>
              <w:t>項次</w:t>
            </w:r>
          </w:p>
        </w:tc>
        <w:tc>
          <w:tcPr>
            <w:tcW w:w="2880" w:type="dxa"/>
            <w:gridSpan w:val="2"/>
            <w:vMerge w:val="restart"/>
            <w:tcBorders>
              <w:top w:val="single" w:sz="18" w:space="0" w:color="000000"/>
              <w:bottom w:val="single" w:sz="2" w:space="0" w:color="000000"/>
            </w:tcBorders>
            <w:shd w:val="clear" w:color="auto" w:fill="auto"/>
            <w:tcMar>
              <w:top w:w="57" w:type="dxa"/>
              <w:left w:w="28" w:type="dxa"/>
              <w:bottom w:w="57" w:type="dxa"/>
              <w:right w:w="28" w:type="dxa"/>
            </w:tcMar>
            <w:vAlign w:val="center"/>
          </w:tcPr>
          <w:p w14:paraId="4A3BFB47" w14:textId="77777777" w:rsidR="009F4DD4" w:rsidRPr="00C75239" w:rsidRDefault="009F4DD4" w:rsidP="00816E3F">
            <w:pPr>
              <w:adjustRightInd w:val="0"/>
              <w:snapToGrid w:val="0"/>
              <w:jc w:val="center"/>
              <w:rPr>
                <w:rFonts w:ascii="Arial" w:eastAsia="標楷體" w:hAnsi="Arial"/>
                <w:szCs w:val="24"/>
              </w:rPr>
            </w:pPr>
            <w:r w:rsidRPr="00C75239">
              <w:rPr>
                <w:rFonts w:ascii="Arial" w:eastAsia="標楷體" w:hAnsi="Arial"/>
                <w:szCs w:val="24"/>
              </w:rPr>
              <w:t>檢</w:t>
            </w:r>
            <w:r w:rsidRPr="00C75239">
              <w:rPr>
                <w:rFonts w:ascii="Arial" w:eastAsia="標楷體" w:hAnsi="Arial"/>
                <w:szCs w:val="24"/>
              </w:rPr>
              <w:t xml:space="preserve"> </w:t>
            </w:r>
            <w:r w:rsidRPr="00C75239">
              <w:rPr>
                <w:rFonts w:ascii="Arial" w:eastAsia="標楷體" w:hAnsi="Arial"/>
                <w:szCs w:val="24"/>
              </w:rPr>
              <w:t>點</w:t>
            </w:r>
            <w:r w:rsidRPr="00C75239">
              <w:rPr>
                <w:rFonts w:ascii="Arial" w:eastAsia="標楷體" w:hAnsi="Arial"/>
                <w:szCs w:val="24"/>
              </w:rPr>
              <w:t xml:space="preserve"> </w:t>
            </w:r>
            <w:r w:rsidRPr="00C75239">
              <w:rPr>
                <w:rFonts w:ascii="Arial" w:eastAsia="標楷體" w:hAnsi="Arial"/>
                <w:szCs w:val="24"/>
              </w:rPr>
              <w:t>項</w:t>
            </w:r>
            <w:r w:rsidRPr="00C75239">
              <w:rPr>
                <w:rFonts w:ascii="Arial" w:eastAsia="標楷體" w:hAnsi="Arial"/>
                <w:szCs w:val="24"/>
              </w:rPr>
              <w:t xml:space="preserve"> </w:t>
            </w:r>
            <w:r w:rsidRPr="00C75239">
              <w:rPr>
                <w:rFonts w:ascii="Arial" w:eastAsia="標楷體" w:hAnsi="Arial"/>
                <w:szCs w:val="24"/>
              </w:rPr>
              <w:t>目</w:t>
            </w:r>
          </w:p>
        </w:tc>
        <w:tc>
          <w:tcPr>
            <w:tcW w:w="11532" w:type="dxa"/>
            <w:gridSpan w:val="31"/>
            <w:tcBorders>
              <w:top w:val="single" w:sz="18" w:space="0" w:color="000000"/>
              <w:bottom w:val="single" w:sz="2" w:space="0" w:color="000000"/>
            </w:tcBorders>
            <w:shd w:val="clear" w:color="auto" w:fill="auto"/>
            <w:tcMar>
              <w:top w:w="57" w:type="dxa"/>
              <w:left w:w="28" w:type="dxa"/>
              <w:bottom w:w="57" w:type="dxa"/>
              <w:right w:w="28" w:type="dxa"/>
            </w:tcMar>
            <w:vAlign w:val="center"/>
          </w:tcPr>
          <w:p w14:paraId="7A23BA91" w14:textId="77777777" w:rsidR="009F4DD4" w:rsidRPr="00EA43CB" w:rsidRDefault="009F4DD4" w:rsidP="00816E3F">
            <w:pPr>
              <w:adjustRightInd w:val="0"/>
              <w:snapToGrid w:val="0"/>
              <w:jc w:val="right"/>
              <w:rPr>
                <w:rFonts w:ascii="Arial" w:eastAsia="標楷體" w:hAnsi="Arial"/>
              </w:rPr>
            </w:pPr>
            <w:r w:rsidRPr="00EA43CB">
              <w:rPr>
                <w:rFonts w:ascii="Arial" w:eastAsia="標楷體" w:hAnsi="Arial"/>
                <w:sz w:val="20"/>
              </w:rPr>
              <w:t>檢查結果</w:t>
            </w:r>
            <w:r w:rsidRPr="00EA43CB">
              <w:rPr>
                <w:rFonts w:ascii="Arial" w:eastAsia="標楷體" w:hAnsi="Arial"/>
                <w:sz w:val="20"/>
              </w:rPr>
              <w:t xml:space="preserve">(   </w:t>
            </w:r>
            <w:r w:rsidRPr="00EA43CB">
              <w:rPr>
                <w:rFonts w:ascii="Arial" w:eastAsia="標楷體" w:hAnsi="Arial"/>
                <w:sz w:val="20"/>
              </w:rPr>
              <w:t>年</w:t>
            </w:r>
            <w:r w:rsidRPr="00EA43CB">
              <w:rPr>
                <w:rFonts w:ascii="Arial" w:eastAsia="標楷體" w:hAnsi="Arial"/>
                <w:sz w:val="20"/>
              </w:rPr>
              <w:t xml:space="preserve">   </w:t>
            </w:r>
            <w:r w:rsidRPr="00EA43CB">
              <w:rPr>
                <w:rFonts w:ascii="Arial" w:eastAsia="標楷體" w:hAnsi="Arial"/>
                <w:sz w:val="20"/>
              </w:rPr>
              <w:t>月</w:t>
            </w:r>
            <w:r w:rsidRPr="00EA43CB">
              <w:rPr>
                <w:rFonts w:ascii="Arial" w:eastAsia="標楷體" w:hAnsi="Arial"/>
                <w:sz w:val="20"/>
              </w:rPr>
              <w:t>)</w:t>
            </w:r>
          </w:p>
        </w:tc>
      </w:tr>
      <w:tr w:rsidR="009F4DD4" w:rsidRPr="00EA43CB" w14:paraId="15906AF9" w14:textId="77777777" w:rsidTr="00816E3F">
        <w:trPr>
          <w:trHeight w:val="227"/>
          <w:tblHeader/>
          <w:jc w:val="center"/>
        </w:trPr>
        <w:tc>
          <w:tcPr>
            <w:tcW w:w="452" w:type="dxa"/>
            <w:vMerge/>
            <w:tcBorders>
              <w:top w:val="single" w:sz="2" w:space="0" w:color="000000"/>
              <w:bottom w:val="double" w:sz="4" w:space="0" w:color="000000"/>
            </w:tcBorders>
            <w:shd w:val="clear" w:color="auto" w:fill="auto"/>
            <w:tcMar>
              <w:top w:w="57" w:type="dxa"/>
              <w:left w:w="28" w:type="dxa"/>
              <w:bottom w:w="57" w:type="dxa"/>
              <w:right w:w="28" w:type="dxa"/>
            </w:tcMar>
            <w:vAlign w:val="center"/>
          </w:tcPr>
          <w:p w14:paraId="2851A1BC" w14:textId="77777777" w:rsidR="009F4DD4" w:rsidRPr="00C75239" w:rsidRDefault="009F4DD4" w:rsidP="00816E3F">
            <w:pPr>
              <w:adjustRightInd w:val="0"/>
              <w:snapToGrid w:val="0"/>
              <w:jc w:val="center"/>
              <w:rPr>
                <w:rFonts w:ascii="Arial" w:eastAsia="標楷體" w:hAnsi="Arial"/>
                <w:szCs w:val="24"/>
              </w:rPr>
            </w:pPr>
          </w:p>
        </w:tc>
        <w:tc>
          <w:tcPr>
            <w:tcW w:w="2880" w:type="dxa"/>
            <w:gridSpan w:val="2"/>
            <w:vMerge/>
            <w:tcBorders>
              <w:top w:val="single" w:sz="2" w:space="0" w:color="000000"/>
              <w:bottom w:val="double" w:sz="4" w:space="0" w:color="000000"/>
            </w:tcBorders>
            <w:shd w:val="clear" w:color="auto" w:fill="auto"/>
            <w:tcMar>
              <w:top w:w="57" w:type="dxa"/>
              <w:left w:w="28" w:type="dxa"/>
              <w:bottom w:w="57" w:type="dxa"/>
              <w:right w:w="28" w:type="dxa"/>
            </w:tcMar>
            <w:vAlign w:val="center"/>
          </w:tcPr>
          <w:p w14:paraId="5EB6707A" w14:textId="77777777" w:rsidR="009F4DD4" w:rsidRPr="00C75239" w:rsidRDefault="009F4DD4" w:rsidP="00816E3F">
            <w:pPr>
              <w:adjustRightInd w:val="0"/>
              <w:snapToGrid w:val="0"/>
              <w:rPr>
                <w:rFonts w:ascii="Arial" w:eastAsia="標楷體" w:hAnsi="Arial"/>
                <w:szCs w:val="24"/>
              </w:rPr>
            </w:pPr>
          </w:p>
        </w:tc>
        <w:tc>
          <w:tcPr>
            <w:tcW w:w="360"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1805E797"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w:t>
            </w:r>
          </w:p>
        </w:tc>
        <w:tc>
          <w:tcPr>
            <w:tcW w:w="383"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35925B95"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4AD020CB"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3</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2D86F865"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4</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2DF3FCB4"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5</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04326035"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6</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1BA18A6D"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7</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1F4841C7"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8</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32104264"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9</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34CFBAAA"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10</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2038D869"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11</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3FD30704"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12</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1DC0FA40"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13</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0F4D1BE8"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14</w:t>
            </w:r>
          </w:p>
        </w:tc>
        <w:tc>
          <w:tcPr>
            <w:tcW w:w="373"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1C343EAB"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15</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1B54E01E"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16</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2226A901"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17</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402E577E"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18</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4CDF453B"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19</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2C6FB4B6"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20</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54748082"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21</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1472E5A1"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22</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16E00245"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23</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2AC3CE0F"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24</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34C4E9BF"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25</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01480521"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26</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42F97411"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27</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76E6890A"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28</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05243A46"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29</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59DC49CC"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30</w:t>
            </w:r>
          </w:p>
        </w:tc>
        <w:tc>
          <w:tcPr>
            <w:tcW w:w="372" w:type="dxa"/>
            <w:tcBorders>
              <w:top w:val="single" w:sz="2" w:space="0" w:color="000000"/>
              <w:bottom w:val="double" w:sz="4" w:space="0" w:color="000000"/>
            </w:tcBorders>
            <w:shd w:val="clear" w:color="auto" w:fill="auto"/>
            <w:tcMar>
              <w:top w:w="57" w:type="dxa"/>
              <w:left w:w="28" w:type="dxa"/>
              <w:bottom w:w="57" w:type="dxa"/>
              <w:right w:w="28" w:type="dxa"/>
            </w:tcMar>
            <w:vAlign w:val="center"/>
          </w:tcPr>
          <w:p w14:paraId="7308040D" w14:textId="77777777" w:rsidR="009F4DD4" w:rsidRPr="00A91E2B" w:rsidRDefault="009F4DD4" w:rsidP="00816E3F">
            <w:pPr>
              <w:adjustRightInd w:val="0"/>
              <w:snapToGrid w:val="0"/>
              <w:jc w:val="center"/>
              <w:rPr>
                <w:rFonts w:ascii="Arial" w:eastAsia="標楷體" w:hAnsi="Arial"/>
                <w:sz w:val="20"/>
              </w:rPr>
            </w:pPr>
            <w:r w:rsidRPr="00A91E2B">
              <w:rPr>
                <w:rFonts w:ascii="Arial" w:eastAsia="標楷體" w:hAnsi="Arial"/>
                <w:sz w:val="20"/>
              </w:rPr>
              <w:t>31</w:t>
            </w:r>
          </w:p>
        </w:tc>
      </w:tr>
      <w:tr w:rsidR="009F4DD4" w:rsidRPr="00EA43CB" w14:paraId="63805CCB" w14:textId="77777777" w:rsidTr="00816E3F">
        <w:trPr>
          <w:trHeight w:val="680"/>
          <w:jc w:val="center"/>
        </w:trPr>
        <w:tc>
          <w:tcPr>
            <w:tcW w:w="452" w:type="dxa"/>
            <w:tcBorders>
              <w:top w:val="double" w:sz="4" w:space="0" w:color="000000"/>
            </w:tcBorders>
            <w:shd w:val="clear" w:color="auto" w:fill="auto"/>
            <w:tcMar>
              <w:top w:w="57" w:type="dxa"/>
              <w:left w:w="28" w:type="dxa"/>
              <w:bottom w:w="57" w:type="dxa"/>
              <w:right w:w="28" w:type="dxa"/>
            </w:tcMar>
            <w:vAlign w:val="center"/>
          </w:tcPr>
          <w:p w14:paraId="60649CDC" w14:textId="77777777" w:rsidR="009F4DD4" w:rsidRPr="00C75239" w:rsidRDefault="009F4DD4" w:rsidP="009F4DD4">
            <w:pPr>
              <w:pStyle w:val="a7"/>
              <w:numPr>
                <w:ilvl w:val="0"/>
                <w:numId w:val="17"/>
              </w:numPr>
              <w:adjustRightInd w:val="0"/>
              <w:snapToGrid w:val="0"/>
              <w:spacing w:line="0" w:lineRule="atLeast"/>
              <w:ind w:leftChars="50" w:left="120" w:firstLine="0"/>
              <w:rPr>
                <w:rFonts w:ascii="Arial" w:eastAsia="標楷體" w:hAnsi="Arial"/>
                <w:szCs w:val="24"/>
              </w:rPr>
            </w:pPr>
            <w:r w:rsidRPr="00C75239">
              <w:rPr>
                <w:rFonts w:ascii="Arial" w:eastAsia="標楷體" w:hAnsi="Arial"/>
                <w:szCs w:val="24"/>
              </w:rPr>
              <w:t>1</w:t>
            </w:r>
          </w:p>
        </w:tc>
        <w:tc>
          <w:tcPr>
            <w:tcW w:w="2880" w:type="dxa"/>
            <w:gridSpan w:val="2"/>
            <w:tcBorders>
              <w:top w:val="double" w:sz="4" w:space="0" w:color="000000"/>
            </w:tcBorders>
            <w:shd w:val="clear" w:color="auto" w:fill="auto"/>
            <w:tcMar>
              <w:top w:w="57" w:type="dxa"/>
              <w:left w:w="28" w:type="dxa"/>
              <w:bottom w:w="57" w:type="dxa"/>
              <w:right w:w="28" w:type="dxa"/>
            </w:tcMar>
            <w:vAlign w:val="center"/>
          </w:tcPr>
          <w:p w14:paraId="0EE28BED" w14:textId="77777777" w:rsidR="009F4DD4" w:rsidRPr="00C75239" w:rsidRDefault="009F4DD4" w:rsidP="00816E3F">
            <w:pPr>
              <w:adjustRightInd w:val="0"/>
              <w:snapToGrid w:val="0"/>
              <w:jc w:val="both"/>
              <w:rPr>
                <w:rFonts w:ascii="Arial" w:eastAsia="標楷體" w:hAnsi="Arial"/>
                <w:szCs w:val="24"/>
              </w:rPr>
            </w:pPr>
            <w:r w:rsidRPr="00C75239">
              <w:rPr>
                <w:rFonts w:ascii="Arial" w:eastAsia="標楷體" w:hAnsi="Arial"/>
                <w:szCs w:val="24"/>
              </w:rPr>
              <w:t>檢查刀片是否無損傷破裂</w:t>
            </w:r>
            <w:r w:rsidRPr="00C75239">
              <w:rPr>
                <w:rFonts w:ascii="Arial" w:eastAsia="標楷體" w:hAnsi="Arial" w:hint="eastAsia"/>
                <w:szCs w:val="24"/>
              </w:rPr>
              <w:t>。</w:t>
            </w:r>
          </w:p>
        </w:tc>
        <w:tc>
          <w:tcPr>
            <w:tcW w:w="360" w:type="dxa"/>
            <w:tcBorders>
              <w:top w:val="double" w:sz="4" w:space="0" w:color="000000"/>
            </w:tcBorders>
            <w:shd w:val="clear" w:color="auto" w:fill="auto"/>
            <w:tcMar>
              <w:top w:w="57" w:type="dxa"/>
              <w:left w:w="28" w:type="dxa"/>
              <w:bottom w:w="57" w:type="dxa"/>
              <w:right w:w="28" w:type="dxa"/>
            </w:tcMar>
          </w:tcPr>
          <w:p w14:paraId="241EBB12" w14:textId="77777777" w:rsidR="009F4DD4" w:rsidRPr="00EA43CB" w:rsidRDefault="009F4DD4" w:rsidP="00816E3F">
            <w:pPr>
              <w:adjustRightInd w:val="0"/>
              <w:snapToGrid w:val="0"/>
              <w:jc w:val="both"/>
              <w:rPr>
                <w:rFonts w:ascii="Arial" w:eastAsia="標楷體" w:hAnsi="Arial"/>
                <w:sz w:val="18"/>
                <w:szCs w:val="18"/>
              </w:rPr>
            </w:pPr>
          </w:p>
        </w:tc>
        <w:tc>
          <w:tcPr>
            <w:tcW w:w="383" w:type="dxa"/>
            <w:tcBorders>
              <w:top w:val="double" w:sz="4" w:space="0" w:color="000000"/>
            </w:tcBorders>
            <w:shd w:val="clear" w:color="auto" w:fill="auto"/>
            <w:tcMar>
              <w:top w:w="57" w:type="dxa"/>
              <w:left w:w="28" w:type="dxa"/>
              <w:bottom w:w="57" w:type="dxa"/>
              <w:right w:w="28" w:type="dxa"/>
            </w:tcMar>
          </w:tcPr>
          <w:p w14:paraId="49FB6F50"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4DEA3EB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2E7570A3"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6A6EFBD9"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3EC09D7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7E6655D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36F90BDA"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0B487ABF"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7699AEFA"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00DA928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5C32FEB5"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2B62472A"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7450DA4A" w14:textId="77777777" w:rsidR="009F4DD4" w:rsidRPr="00EA43CB" w:rsidRDefault="009F4DD4" w:rsidP="00816E3F">
            <w:pPr>
              <w:adjustRightInd w:val="0"/>
              <w:snapToGrid w:val="0"/>
              <w:jc w:val="both"/>
              <w:rPr>
                <w:rFonts w:ascii="Arial" w:eastAsia="標楷體" w:hAnsi="Arial"/>
                <w:sz w:val="18"/>
                <w:szCs w:val="18"/>
              </w:rPr>
            </w:pPr>
          </w:p>
        </w:tc>
        <w:tc>
          <w:tcPr>
            <w:tcW w:w="373" w:type="dxa"/>
            <w:tcBorders>
              <w:top w:val="double" w:sz="4" w:space="0" w:color="000000"/>
            </w:tcBorders>
            <w:shd w:val="clear" w:color="auto" w:fill="auto"/>
            <w:tcMar>
              <w:top w:w="57" w:type="dxa"/>
              <w:left w:w="28" w:type="dxa"/>
              <w:bottom w:w="57" w:type="dxa"/>
              <w:right w:w="28" w:type="dxa"/>
            </w:tcMar>
          </w:tcPr>
          <w:p w14:paraId="5CD34663"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30402765"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283428F5"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7413FB9E"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3DA8DA9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11D6351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61C048B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28B36523"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053BA777"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5C94391A"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3D5F6F1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11368F1E"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751D34B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7C7CEB08"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5F5190E8"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57310FF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double" w:sz="4" w:space="0" w:color="000000"/>
            </w:tcBorders>
            <w:shd w:val="clear" w:color="auto" w:fill="auto"/>
            <w:tcMar>
              <w:top w:w="57" w:type="dxa"/>
              <w:left w:w="28" w:type="dxa"/>
              <w:bottom w:w="57" w:type="dxa"/>
              <w:right w:w="28" w:type="dxa"/>
            </w:tcMar>
          </w:tcPr>
          <w:p w14:paraId="103F327B"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6E82D7E4" w14:textId="77777777" w:rsidTr="00816E3F">
        <w:trPr>
          <w:trHeight w:val="680"/>
          <w:jc w:val="center"/>
        </w:trPr>
        <w:tc>
          <w:tcPr>
            <w:tcW w:w="452" w:type="dxa"/>
            <w:shd w:val="clear" w:color="auto" w:fill="auto"/>
            <w:tcMar>
              <w:top w:w="57" w:type="dxa"/>
              <w:left w:w="28" w:type="dxa"/>
              <w:bottom w:w="57" w:type="dxa"/>
              <w:right w:w="28" w:type="dxa"/>
            </w:tcMar>
          </w:tcPr>
          <w:p w14:paraId="4E74B5DB" w14:textId="77777777" w:rsidR="009F4DD4" w:rsidRPr="00C75239" w:rsidRDefault="009F4DD4" w:rsidP="009F4DD4">
            <w:pPr>
              <w:pStyle w:val="a7"/>
              <w:numPr>
                <w:ilvl w:val="0"/>
                <w:numId w:val="17"/>
              </w:numPr>
              <w:adjustRightInd w:val="0"/>
              <w:snapToGrid w:val="0"/>
              <w:spacing w:line="0" w:lineRule="atLeast"/>
              <w:ind w:leftChars="50" w:left="120" w:firstLine="0"/>
              <w:rPr>
                <w:rFonts w:ascii="Arial" w:eastAsia="標楷體" w:hAnsi="Arial"/>
                <w:szCs w:val="24"/>
              </w:rPr>
            </w:pPr>
            <w:r w:rsidRPr="00C75239">
              <w:rPr>
                <w:rFonts w:ascii="Arial" w:eastAsia="標楷體" w:hAnsi="Arial"/>
                <w:szCs w:val="24"/>
              </w:rPr>
              <w:t>2</w:t>
            </w:r>
          </w:p>
        </w:tc>
        <w:tc>
          <w:tcPr>
            <w:tcW w:w="2880" w:type="dxa"/>
            <w:gridSpan w:val="2"/>
            <w:shd w:val="clear" w:color="auto" w:fill="auto"/>
            <w:tcMar>
              <w:top w:w="57" w:type="dxa"/>
              <w:left w:w="28" w:type="dxa"/>
              <w:bottom w:w="57" w:type="dxa"/>
              <w:right w:w="28" w:type="dxa"/>
            </w:tcMar>
          </w:tcPr>
          <w:p w14:paraId="6E7171CA" w14:textId="77777777" w:rsidR="009F4DD4" w:rsidRPr="00C75239" w:rsidRDefault="009F4DD4" w:rsidP="00816E3F">
            <w:pPr>
              <w:adjustRightInd w:val="0"/>
              <w:snapToGrid w:val="0"/>
              <w:jc w:val="both"/>
              <w:rPr>
                <w:rFonts w:ascii="Arial" w:eastAsia="標楷體" w:hAnsi="Arial"/>
                <w:szCs w:val="24"/>
              </w:rPr>
            </w:pPr>
            <w:r w:rsidRPr="00C75239">
              <w:rPr>
                <w:rFonts w:ascii="Arial" w:eastAsia="標楷體" w:hAnsi="Arial"/>
                <w:szCs w:val="24"/>
              </w:rPr>
              <w:t>發動時是否正常無異聲</w:t>
            </w:r>
            <w:r w:rsidRPr="00C75239">
              <w:rPr>
                <w:rFonts w:ascii="Arial" w:eastAsia="標楷體" w:hAnsi="Arial"/>
                <w:szCs w:val="24"/>
              </w:rPr>
              <w:t>(</w:t>
            </w:r>
            <w:r w:rsidRPr="00C75239">
              <w:rPr>
                <w:rFonts w:ascii="Arial" w:eastAsia="標楷體" w:hAnsi="Arial"/>
                <w:szCs w:val="24"/>
              </w:rPr>
              <w:t>作業開始前，試運轉</w:t>
            </w:r>
            <w:r w:rsidRPr="00C75239">
              <w:rPr>
                <w:rFonts w:ascii="Arial" w:eastAsia="標楷體" w:hAnsi="Arial"/>
                <w:szCs w:val="24"/>
              </w:rPr>
              <w:t>1</w:t>
            </w:r>
            <w:r w:rsidRPr="00C75239">
              <w:rPr>
                <w:rFonts w:ascii="Arial" w:eastAsia="標楷體" w:hAnsi="Arial"/>
                <w:szCs w:val="24"/>
              </w:rPr>
              <w:t>分鐘；刀片更換後試運轉</w:t>
            </w:r>
            <w:r w:rsidRPr="00C75239">
              <w:rPr>
                <w:rFonts w:ascii="Arial" w:eastAsia="標楷體" w:hAnsi="Arial"/>
                <w:szCs w:val="24"/>
              </w:rPr>
              <w:t>3</w:t>
            </w:r>
            <w:r w:rsidRPr="00C75239">
              <w:rPr>
                <w:rFonts w:ascii="Arial" w:eastAsia="標楷體" w:hAnsi="Arial"/>
                <w:szCs w:val="24"/>
              </w:rPr>
              <w:t>分鐘</w:t>
            </w:r>
            <w:r w:rsidRPr="00C75239">
              <w:rPr>
                <w:rFonts w:ascii="Arial" w:eastAsia="標楷體" w:hAnsi="Arial"/>
                <w:szCs w:val="24"/>
              </w:rPr>
              <w:t>)</w:t>
            </w:r>
            <w:r w:rsidRPr="00C75239">
              <w:rPr>
                <w:rFonts w:ascii="Arial" w:eastAsia="標楷體" w:hAnsi="Arial" w:hint="eastAsia"/>
                <w:szCs w:val="24"/>
              </w:rPr>
              <w:t xml:space="preserve"> </w:t>
            </w:r>
            <w:r w:rsidRPr="00C75239">
              <w:rPr>
                <w:rFonts w:ascii="Arial" w:eastAsia="標楷體" w:hAnsi="Arial" w:hint="eastAsia"/>
                <w:szCs w:val="24"/>
              </w:rPr>
              <w:t>。</w:t>
            </w:r>
          </w:p>
        </w:tc>
        <w:tc>
          <w:tcPr>
            <w:tcW w:w="360" w:type="dxa"/>
            <w:shd w:val="clear" w:color="auto" w:fill="auto"/>
            <w:tcMar>
              <w:top w:w="57" w:type="dxa"/>
              <w:left w:w="28" w:type="dxa"/>
              <w:bottom w:w="57" w:type="dxa"/>
              <w:right w:w="28" w:type="dxa"/>
            </w:tcMar>
          </w:tcPr>
          <w:p w14:paraId="11274D6B" w14:textId="77777777" w:rsidR="009F4DD4" w:rsidRPr="00EA43CB" w:rsidRDefault="009F4DD4" w:rsidP="00816E3F">
            <w:pPr>
              <w:adjustRightInd w:val="0"/>
              <w:snapToGrid w:val="0"/>
              <w:jc w:val="both"/>
              <w:rPr>
                <w:rFonts w:ascii="Arial" w:eastAsia="標楷體" w:hAnsi="Arial"/>
                <w:sz w:val="18"/>
                <w:szCs w:val="18"/>
              </w:rPr>
            </w:pPr>
          </w:p>
        </w:tc>
        <w:tc>
          <w:tcPr>
            <w:tcW w:w="383" w:type="dxa"/>
            <w:shd w:val="clear" w:color="auto" w:fill="auto"/>
            <w:tcMar>
              <w:top w:w="57" w:type="dxa"/>
              <w:left w:w="28" w:type="dxa"/>
              <w:bottom w:w="57" w:type="dxa"/>
              <w:right w:w="28" w:type="dxa"/>
            </w:tcMar>
          </w:tcPr>
          <w:p w14:paraId="2BD1BF3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8A257E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7143E5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EA7A91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10F381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FE6B40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096225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AAFAE8E"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0C866B6"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31927E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71C0C26"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A0B021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35C28F6" w14:textId="77777777" w:rsidR="009F4DD4" w:rsidRPr="00EA43CB" w:rsidRDefault="009F4DD4" w:rsidP="00816E3F">
            <w:pPr>
              <w:adjustRightInd w:val="0"/>
              <w:snapToGrid w:val="0"/>
              <w:jc w:val="both"/>
              <w:rPr>
                <w:rFonts w:ascii="Arial" w:eastAsia="標楷體" w:hAnsi="Arial"/>
                <w:sz w:val="18"/>
                <w:szCs w:val="18"/>
              </w:rPr>
            </w:pPr>
          </w:p>
        </w:tc>
        <w:tc>
          <w:tcPr>
            <w:tcW w:w="373" w:type="dxa"/>
            <w:shd w:val="clear" w:color="auto" w:fill="auto"/>
            <w:tcMar>
              <w:top w:w="57" w:type="dxa"/>
              <w:left w:w="28" w:type="dxa"/>
              <w:bottom w:w="57" w:type="dxa"/>
              <w:right w:w="28" w:type="dxa"/>
            </w:tcMar>
          </w:tcPr>
          <w:p w14:paraId="119C41D5"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296416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957C8A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7B9D6B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F6FADE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A6E8ACC"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DCF89D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DE75C1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FC3A7A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0049E3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C35B1C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2F2731E"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A370C7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CE6A89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7DDB35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F36FE2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BC20D3E"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28491131" w14:textId="77777777" w:rsidTr="00816E3F">
        <w:trPr>
          <w:trHeight w:val="680"/>
          <w:jc w:val="center"/>
        </w:trPr>
        <w:tc>
          <w:tcPr>
            <w:tcW w:w="452" w:type="dxa"/>
            <w:shd w:val="clear" w:color="auto" w:fill="auto"/>
            <w:tcMar>
              <w:top w:w="57" w:type="dxa"/>
              <w:left w:w="28" w:type="dxa"/>
              <w:bottom w:w="57" w:type="dxa"/>
              <w:right w:w="28" w:type="dxa"/>
            </w:tcMar>
          </w:tcPr>
          <w:p w14:paraId="2CA133E6" w14:textId="77777777" w:rsidR="009F4DD4" w:rsidRPr="00C75239" w:rsidRDefault="009F4DD4" w:rsidP="009F4DD4">
            <w:pPr>
              <w:pStyle w:val="a7"/>
              <w:numPr>
                <w:ilvl w:val="0"/>
                <w:numId w:val="17"/>
              </w:numPr>
              <w:adjustRightInd w:val="0"/>
              <w:snapToGrid w:val="0"/>
              <w:spacing w:line="0" w:lineRule="atLeast"/>
              <w:ind w:leftChars="50" w:left="120" w:firstLine="0"/>
              <w:rPr>
                <w:rFonts w:ascii="Arial" w:eastAsia="標楷體" w:hAnsi="Arial"/>
                <w:szCs w:val="24"/>
              </w:rPr>
            </w:pPr>
            <w:r w:rsidRPr="00C75239">
              <w:rPr>
                <w:rFonts w:ascii="Arial" w:eastAsia="標楷體" w:hAnsi="Arial"/>
                <w:szCs w:val="24"/>
              </w:rPr>
              <w:t>3</w:t>
            </w:r>
          </w:p>
        </w:tc>
        <w:tc>
          <w:tcPr>
            <w:tcW w:w="2880" w:type="dxa"/>
            <w:gridSpan w:val="2"/>
            <w:shd w:val="clear" w:color="auto" w:fill="auto"/>
            <w:tcMar>
              <w:top w:w="57" w:type="dxa"/>
              <w:left w:w="28" w:type="dxa"/>
              <w:bottom w:w="57" w:type="dxa"/>
              <w:right w:w="28" w:type="dxa"/>
            </w:tcMar>
          </w:tcPr>
          <w:p w14:paraId="3F50D1F3" w14:textId="77777777" w:rsidR="009F4DD4" w:rsidRPr="00C75239" w:rsidRDefault="009F4DD4" w:rsidP="00816E3F">
            <w:pPr>
              <w:adjustRightInd w:val="0"/>
              <w:snapToGrid w:val="0"/>
              <w:jc w:val="both"/>
              <w:rPr>
                <w:rFonts w:ascii="Arial" w:eastAsia="標楷體" w:hAnsi="Arial"/>
                <w:szCs w:val="24"/>
              </w:rPr>
            </w:pPr>
            <w:r w:rsidRPr="00C75239">
              <w:rPr>
                <w:rFonts w:ascii="Arial" w:eastAsia="標楷體" w:hAnsi="Arial"/>
                <w:szCs w:val="24"/>
              </w:rPr>
              <w:t>使用時確認地面是否無石頭、鐵塊，避免誤傷自己</w:t>
            </w:r>
            <w:r w:rsidRPr="00C75239">
              <w:rPr>
                <w:rFonts w:ascii="Arial" w:eastAsia="標楷體" w:hAnsi="Arial" w:hint="eastAsia"/>
                <w:szCs w:val="24"/>
              </w:rPr>
              <w:t>。</w:t>
            </w:r>
          </w:p>
        </w:tc>
        <w:tc>
          <w:tcPr>
            <w:tcW w:w="360" w:type="dxa"/>
            <w:shd w:val="clear" w:color="auto" w:fill="auto"/>
            <w:tcMar>
              <w:top w:w="57" w:type="dxa"/>
              <w:left w:w="28" w:type="dxa"/>
              <w:bottom w:w="57" w:type="dxa"/>
              <w:right w:w="28" w:type="dxa"/>
            </w:tcMar>
          </w:tcPr>
          <w:p w14:paraId="1A93377D" w14:textId="77777777" w:rsidR="009F4DD4" w:rsidRPr="00EA43CB" w:rsidRDefault="009F4DD4" w:rsidP="00816E3F">
            <w:pPr>
              <w:adjustRightInd w:val="0"/>
              <w:snapToGrid w:val="0"/>
              <w:jc w:val="both"/>
              <w:rPr>
                <w:rFonts w:ascii="Arial" w:eastAsia="標楷體" w:hAnsi="Arial"/>
                <w:sz w:val="18"/>
                <w:szCs w:val="18"/>
              </w:rPr>
            </w:pPr>
          </w:p>
        </w:tc>
        <w:tc>
          <w:tcPr>
            <w:tcW w:w="383" w:type="dxa"/>
            <w:shd w:val="clear" w:color="auto" w:fill="auto"/>
            <w:tcMar>
              <w:top w:w="57" w:type="dxa"/>
              <w:left w:w="28" w:type="dxa"/>
              <w:bottom w:w="57" w:type="dxa"/>
              <w:right w:w="28" w:type="dxa"/>
            </w:tcMar>
          </w:tcPr>
          <w:p w14:paraId="1CC4729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76C6C2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57D426C"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169FC8E"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A0AACD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695014E"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D5FE155"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254451C"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5EC04B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A7E77A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0C186A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B57A2F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C139F99" w14:textId="77777777" w:rsidR="009F4DD4" w:rsidRPr="00EA43CB" w:rsidRDefault="009F4DD4" w:rsidP="00816E3F">
            <w:pPr>
              <w:adjustRightInd w:val="0"/>
              <w:snapToGrid w:val="0"/>
              <w:jc w:val="both"/>
              <w:rPr>
                <w:rFonts w:ascii="Arial" w:eastAsia="標楷體" w:hAnsi="Arial"/>
                <w:sz w:val="18"/>
                <w:szCs w:val="18"/>
              </w:rPr>
            </w:pPr>
          </w:p>
        </w:tc>
        <w:tc>
          <w:tcPr>
            <w:tcW w:w="373" w:type="dxa"/>
            <w:shd w:val="clear" w:color="auto" w:fill="auto"/>
            <w:tcMar>
              <w:top w:w="57" w:type="dxa"/>
              <w:left w:w="28" w:type="dxa"/>
              <w:bottom w:w="57" w:type="dxa"/>
              <w:right w:w="28" w:type="dxa"/>
            </w:tcMar>
          </w:tcPr>
          <w:p w14:paraId="67DE629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97957A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F241ED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7BF3BE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E68D53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6C7AA5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4DDC66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B10791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20238E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A4CDB3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181BD45"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946CB1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BE9449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EF805A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BFEB4F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571FA0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0925163"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087E8F87" w14:textId="77777777" w:rsidTr="00816E3F">
        <w:trPr>
          <w:trHeight w:val="680"/>
          <w:jc w:val="center"/>
        </w:trPr>
        <w:tc>
          <w:tcPr>
            <w:tcW w:w="452" w:type="dxa"/>
            <w:shd w:val="clear" w:color="auto" w:fill="auto"/>
            <w:tcMar>
              <w:top w:w="57" w:type="dxa"/>
              <w:left w:w="28" w:type="dxa"/>
              <w:bottom w:w="57" w:type="dxa"/>
              <w:right w:w="28" w:type="dxa"/>
            </w:tcMar>
          </w:tcPr>
          <w:p w14:paraId="1625508E" w14:textId="77777777" w:rsidR="009F4DD4" w:rsidRPr="00C75239" w:rsidRDefault="009F4DD4" w:rsidP="009F4DD4">
            <w:pPr>
              <w:pStyle w:val="a7"/>
              <w:numPr>
                <w:ilvl w:val="0"/>
                <w:numId w:val="17"/>
              </w:numPr>
              <w:adjustRightInd w:val="0"/>
              <w:snapToGrid w:val="0"/>
              <w:spacing w:line="0" w:lineRule="atLeast"/>
              <w:ind w:leftChars="50" w:left="120" w:firstLine="0"/>
              <w:rPr>
                <w:rFonts w:ascii="Arial" w:eastAsia="標楷體" w:hAnsi="Arial"/>
                <w:szCs w:val="24"/>
              </w:rPr>
            </w:pPr>
            <w:r w:rsidRPr="00C75239">
              <w:rPr>
                <w:rFonts w:ascii="Arial" w:eastAsia="標楷體" w:hAnsi="Arial"/>
                <w:szCs w:val="24"/>
              </w:rPr>
              <w:t>4</w:t>
            </w:r>
          </w:p>
        </w:tc>
        <w:tc>
          <w:tcPr>
            <w:tcW w:w="2880" w:type="dxa"/>
            <w:gridSpan w:val="2"/>
            <w:shd w:val="clear" w:color="auto" w:fill="auto"/>
            <w:tcMar>
              <w:top w:w="57" w:type="dxa"/>
              <w:left w:w="28" w:type="dxa"/>
              <w:bottom w:w="57" w:type="dxa"/>
              <w:right w:w="28" w:type="dxa"/>
            </w:tcMar>
          </w:tcPr>
          <w:p w14:paraId="30902391" w14:textId="77777777" w:rsidR="009F4DD4" w:rsidRPr="00C75239" w:rsidRDefault="009F4DD4" w:rsidP="00816E3F">
            <w:pPr>
              <w:adjustRightInd w:val="0"/>
              <w:snapToGrid w:val="0"/>
              <w:jc w:val="both"/>
              <w:rPr>
                <w:rFonts w:ascii="Arial" w:eastAsia="標楷體" w:hAnsi="Arial"/>
                <w:szCs w:val="24"/>
              </w:rPr>
            </w:pPr>
            <w:r w:rsidRPr="00C75239">
              <w:rPr>
                <w:rFonts w:ascii="Arial" w:eastAsia="標楷體" w:hAnsi="Arial"/>
                <w:szCs w:val="24"/>
              </w:rPr>
              <w:t>平常是否定期保養</w:t>
            </w:r>
            <w:r w:rsidRPr="00C75239">
              <w:rPr>
                <w:rFonts w:ascii="Arial" w:eastAsia="標楷體" w:hAnsi="Arial"/>
                <w:szCs w:val="24"/>
              </w:rPr>
              <w:t>(</w:t>
            </w:r>
            <w:r w:rsidRPr="00C75239">
              <w:rPr>
                <w:rFonts w:ascii="Arial" w:eastAsia="標楷體" w:hAnsi="Arial"/>
                <w:szCs w:val="24"/>
              </w:rPr>
              <w:t>清洗化油器、火星塞保持乾燥、確保油路暢通、刀具適時保養更換、傳動軸及刀具固定處添加潤滑油</w:t>
            </w:r>
            <w:r w:rsidRPr="00C75239">
              <w:rPr>
                <w:rFonts w:ascii="Arial" w:eastAsia="標楷體" w:hAnsi="Arial"/>
                <w:szCs w:val="24"/>
              </w:rPr>
              <w:t>)</w:t>
            </w:r>
            <w:r w:rsidRPr="00C75239">
              <w:rPr>
                <w:rFonts w:ascii="Arial" w:eastAsia="標楷體" w:hAnsi="Arial" w:hint="eastAsia"/>
                <w:szCs w:val="24"/>
              </w:rPr>
              <w:t xml:space="preserve"> </w:t>
            </w:r>
            <w:r w:rsidRPr="00C75239">
              <w:rPr>
                <w:rFonts w:ascii="Arial" w:eastAsia="標楷體" w:hAnsi="Arial" w:hint="eastAsia"/>
                <w:szCs w:val="24"/>
              </w:rPr>
              <w:t>。</w:t>
            </w:r>
          </w:p>
        </w:tc>
        <w:tc>
          <w:tcPr>
            <w:tcW w:w="360" w:type="dxa"/>
            <w:shd w:val="clear" w:color="auto" w:fill="auto"/>
            <w:tcMar>
              <w:top w:w="57" w:type="dxa"/>
              <w:left w:w="28" w:type="dxa"/>
              <w:bottom w:w="57" w:type="dxa"/>
              <w:right w:w="28" w:type="dxa"/>
            </w:tcMar>
          </w:tcPr>
          <w:p w14:paraId="24B12C32" w14:textId="77777777" w:rsidR="009F4DD4" w:rsidRPr="00EA43CB" w:rsidRDefault="009F4DD4" w:rsidP="00816E3F">
            <w:pPr>
              <w:adjustRightInd w:val="0"/>
              <w:snapToGrid w:val="0"/>
              <w:jc w:val="both"/>
              <w:rPr>
                <w:rFonts w:ascii="Arial" w:eastAsia="標楷體" w:hAnsi="Arial"/>
                <w:sz w:val="18"/>
                <w:szCs w:val="18"/>
              </w:rPr>
            </w:pPr>
          </w:p>
        </w:tc>
        <w:tc>
          <w:tcPr>
            <w:tcW w:w="383" w:type="dxa"/>
            <w:shd w:val="clear" w:color="auto" w:fill="auto"/>
            <w:tcMar>
              <w:top w:w="57" w:type="dxa"/>
              <w:left w:w="28" w:type="dxa"/>
              <w:bottom w:w="57" w:type="dxa"/>
              <w:right w:w="28" w:type="dxa"/>
            </w:tcMar>
          </w:tcPr>
          <w:p w14:paraId="3BF94EA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64C653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BD3E06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A55693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9B28F5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230E79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930C16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E776AF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64EB56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4923B6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8FE02C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3BEACF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4FE83E7" w14:textId="77777777" w:rsidR="009F4DD4" w:rsidRPr="00EA43CB" w:rsidRDefault="009F4DD4" w:rsidP="00816E3F">
            <w:pPr>
              <w:adjustRightInd w:val="0"/>
              <w:snapToGrid w:val="0"/>
              <w:jc w:val="both"/>
              <w:rPr>
                <w:rFonts w:ascii="Arial" w:eastAsia="標楷體" w:hAnsi="Arial"/>
                <w:sz w:val="18"/>
                <w:szCs w:val="18"/>
              </w:rPr>
            </w:pPr>
          </w:p>
        </w:tc>
        <w:tc>
          <w:tcPr>
            <w:tcW w:w="373" w:type="dxa"/>
            <w:shd w:val="clear" w:color="auto" w:fill="auto"/>
            <w:tcMar>
              <w:top w:w="57" w:type="dxa"/>
              <w:left w:w="28" w:type="dxa"/>
              <w:bottom w:w="57" w:type="dxa"/>
              <w:right w:w="28" w:type="dxa"/>
            </w:tcMar>
          </w:tcPr>
          <w:p w14:paraId="13171EA5"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8FF5EB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7E20E0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640807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38CA34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55FC88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69CF40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E4A9C9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F6623D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C7A114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1F4A0C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0C9255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FAB8C0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326915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9A2E9C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9EE9CE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2072E0E"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7819CA66" w14:textId="77777777" w:rsidTr="00816E3F">
        <w:trPr>
          <w:trHeight w:val="680"/>
          <w:jc w:val="center"/>
        </w:trPr>
        <w:tc>
          <w:tcPr>
            <w:tcW w:w="452" w:type="dxa"/>
            <w:shd w:val="clear" w:color="auto" w:fill="auto"/>
            <w:tcMar>
              <w:top w:w="57" w:type="dxa"/>
              <w:left w:w="28" w:type="dxa"/>
              <w:bottom w:w="57" w:type="dxa"/>
              <w:right w:w="28" w:type="dxa"/>
            </w:tcMar>
          </w:tcPr>
          <w:p w14:paraId="7A54E99C" w14:textId="77777777" w:rsidR="009F4DD4" w:rsidRPr="00C75239" w:rsidRDefault="009F4DD4" w:rsidP="009F4DD4">
            <w:pPr>
              <w:pStyle w:val="a7"/>
              <w:numPr>
                <w:ilvl w:val="0"/>
                <w:numId w:val="17"/>
              </w:numPr>
              <w:adjustRightInd w:val="0"/>
              <w:snapToGrid w:val="0"/>
              <w:spacing w:line="0" w:lineRule="atLeast"/>
              <w:ind w:leftChars="50" w:left="120" w:firstLine="0"/>
              <w:rPr>
                <w:rFonts w:ascii="Arial" w:eastAsia="標楷體" w:hAnsi="Arial"/>
                <w:szCs w:val="24"/>
              </w:rPr>
            </w:pPr>
            <w:r w:rsidRPr="00C75239">
              <w:rPr>
                <w:rFonts w:ascii="Arial" w:eastAsia="標楷體" w:hAnsi="Arial"/>
                <w:szCs w:val="24"/>
              </w:rPr>
              <w:t>5</w:t>
            </w:r>
          </w:p>
        </w:tc>
        <w:tc>
          <w:tcPr>
            <w:tcW w:w="2880" w:type="dxa"/>
            <w:gridSpan w:val="2"/>
            <w:shd w:val="clear" w:color="auto" w:fill="auto"/>
            <w:tcMar>
              <w:top w:w="57" w:type="dxa"/>
              <w:left w:w="28" w:type="dxa"/>
              <w:bottom w:w="57" w:type="dxa"/>
              <w:right w:w="28" w:type="dxa"/>
            </w:tcMar>
          </w:tcPr>
          <w:p w14:paraId="2692EF06" w14:textId="77777777" w:rsidR="009F4DD4" w:rsidRPr="00C75239" w:rsidRDefault="009F4DD4" w:rsidP="00816E3F">
            <w:pPr>
              <w:adjustRightInd w:val="0"/>
              <w:snapToGrid w:val="0"/>
              <w:jc w:val="both"/>
              <w:rPr>
                <w:rFonts w:ascii="Arial" w:eastAsia="標楷體" w:hAnsi="Arial"/>
                <w:szCs w:val="24"/>
              </w:rPr>
            </w:pPr>
            <w:r w:rsidRPr="00C75239">
              <w:rPr>
                <w:rFonts w:ascii="Arial" w:eastAsia="標楷體" w:hAnsi="Arial" w:hint="eastAsia"/>
                <w:szCs w:val="24"/>
              </w:rPr>
              <w:t>使用背負式吹葉機，應使勞工戴用有效之耳塞、耳罩等防音防護具。</w:t>
            </w:r>
          </w:p>
        </w:tc>
        <w:tc>
          <w:tcPr>
            <w:tcW w:w="360" w:type="dxa"/>
            <w:shd w:val="clear" w:color="auto" w:fill="auto"/>
            <w:tcMar>
              <w:top w:w="57" w:type="dxa"/>
              <w:left w:w="28" w:type="dxa"/>
              <w:bottom w:w="57" w:type="dxa"/>
              <w:right w:w="28" w:type="dxa"/>
            </w:tcMar>
          </w:tcPr>
          <w:p w14:paraId="6DE87BA3" w14:textId="77777777" w:rsidR="009F4DD4" w:rsidRPr="00EA43CB" w:rsidRDefault="009F4DD4" w:rsidP="00816E3F">
            <w:pPr>
              <w:adjustRightInd w:val="0"/>
              <w:snapToGrid w:val="0"/>
              <w:jc w:val="both"/>
              <w:rPr>
                <w:rFonts w:ascii="Arial" w:eastAsia="標楷體" w:hAnsi="Arial"/>
                <w:sz w:val="18"/>
                <w:szCs w:val="18"/>
              </w:rPr>
            </w:pPr>
          </w:p>
        </w:tc>
        <w:tc>
          <w:tcPr>
            <w:tcW w:w="383" w:type="dxa"/>
            <w:shd w:val="clear" w:color="auto" w:fill="auto"/>
            <w:tcMar>
              <w:top w:w="57" w:type="dxa"/>
              <w:left w:w="28" w:type="dxa"/>
              <w:bottom w:w="57" w:type="dxa"/>
              <w:right w:w="28" w:type="dxa"/>
            </w:tcMar>
          </w:tcPr>
          <w:p w14:paraId="0ADC20D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9E49F1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2B7032E"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201B17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600D23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88DF24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8948DA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609E1F5"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42E3BA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CB2A89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CF9A00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F7D5FB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7CD1531" w14:textId="77777777" w:rsidR="009F4DD4" w:rsidRPr="00EA43CB" w:rsidRDefault="009F4DD4" w:rsidP="00816E3F">
            <w:pPr>
              <w:adjustRightInd w:val="0"/>
              <w:snapToGrid w:val="0"/>
              <w:jc w:val="both"/>
              <w:rPr>
                <w:rFonts w:ascii="Arial" w:eastAsia="標楷體" w:hAnsi="Arial"/>
                <w:sz w:val="18"/>
                <w:szCs w:val="18"/>
              </w:rPr>
            </w:pPr>
          </w:p>
        </w:tc>
        <w:tc>
          <w:tcPr>
            <w:tcW w:w="373" w:type="dxa"/>
            <w:shd w:val="clear" w:color="auto" w:fill="auto"/>
            <w:tcMar>
              <w:top w:w="57" w:type="dxa"/>
              <w:left w:w="28" w:type="dxa"/>
              <w:bottom w:w="57" w:type="dxa"/>
              <w:right w:w="28" w:type="dxa"/>
            </w:tcMar>
          </w:tcPr>
          <w:p w14:paraId="21B2D75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4FCC71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06F12C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02F359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E2742D6"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33BDDF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ABE23FE"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B779F0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71C41D5"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216590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E613FE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3DE224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BD65DC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9D78C0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D23DD5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3EFCCC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1904E54"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40CE7BB0" w14:textId="77777777" w:rsidTr="00816E3F">
        <w:trPr>
          <w:trHeight w:val="680"/>
          <w:jc w:val="center"/>
        </w:trPr>
        <w:tc>
          <w:tcPr>
            <w:tcW w:w="452" w:type="dxa"/>
            <w:shd w:val="clear" w:color="auto" w:fill="auto"/>
            <w:tcMar>
              <w:top w:w="57" w:type="dxa"/>
              <w:left w:w="28" w:type="dxa"/>
              <w:bottom w:w="57" w:type="dxa"/>
              <w:right w:w="28" w:type="dxa"/>
            </w:tcMar>
          </w:tcPr>
          <w:p w14:paraId="10769BC0" w14:textId="77777777" w:rsidR="009F4DD4" w:rsidRPr="00C75239" w:rsidRDefault="009F4DD4" w:rsidP="009F4DD4">
            <w:pPr>
              <w:pStyle w:val="a7"/>
              <w:numPr>
                <w:ilvl w:val="0"/>
                <w:numId w:val="17"/>
              </w:numPr>
              <w:adjustRightInd w:val="0"/>
              <w:snapToGrid w:val="0"/>
              <w:spacing w:line="0" w:lineRule="atLeast"/>
              <w:ind w:leftChars="50" w:left="120" w:firstLine="0"/>
              <w:rPr>
                <w:rFonts w:ascii="Arial" w:eastAsia="標楷體" w:hAnsi="Arial"/>
                <w:szCs w:val="24"/>
              </w:rPr>
            </w:pPr>
            <w:r w:rsidRPr="00C75239">
              <w:rPr>
                <w:rFonts w:ascii="Arial" w:eastAsia="標楷體" w:hAnsi="Arial" w:hint="eastAsia"/>
                <w:szCs w:val="24"/>
              </w:rPr>
              <w:t>6</w:t>
            </w:r>
          </w:p>
        </w:tc>
        <w:tc>
          <w:tcPr>
            <w:tcW w:w="2880" w:type="dxa"/>
            <w:gridSpan w:val="2"/>
            <w:shd w:val="clear" w:color="auto" w:fill="auto"/>
            <w:tcMar>
              <w:top w:w="57" w:type="dxa"/>
              <w:left w:w="28" w:type="dxa"/>
              <w:bottom w:w="57" w:type="dxa"/>
              <w:right w:w="28" w:type="dxa"/>
            </w:tcMar>
          </w:tcPr>
          <w:p w14:paraId="3141CF6C" w14:textId="77777777" w:rsidR="009F4DD4" w:rsidRPr="00C75239" w:rsidRDefault="009F4DD4" w:rsidP="00816E3F">
            <w:pPr>
              <w:adjustRightInd w:val="0"/>
              <w:snapToGrid w:val="0"/>
              <w:jc w:val="both"/>
              <w:rPr>
                <w:rFonts w:ascii="Arial" w:eastAsia="標楷體" w:hAnsi="Arial"/>
                <w:szCs w:val="24"/>
              </w:rPr>
            </w:pPr>
            <w:r w:rsidRPr="00C75239">
              <w:rPr>
                <w:rFonts w:ascii="Arial" w:eastAsia="標楷體" w:hAnsi="Arial" w:hint="eastAsia"/>
                <w:szCs w:val="24"/>
              </w:rPr>
              <w:t>使用背負式吹葉機，應使勞工配戴之呼吸防護具。</w:t>
            </w:r>
          </w:p>
        </w:tc>
        <w:tc>
          <w:tcPr>
            <w:tcW w:w="360" w:type="dxa"/>
            <w:shd w:val="clear" w:color="auto" w:fill="auto"/>
            <w:tcMar>
              <w:top w:w="57" w:type="dxa"/>
              <w:left w:w="28" w:type="dxa"/>
              <w:bottom w:w="57" w:type="dxa"/>
              <w:right w:w="28" w:type="dxa"/>
            </w:tcMar>
          </w:tcPr>
          <w:p w14:paraId="44BF1E54" w14:textId="77777777" w:rsidR="009F4DD4" w:rsidRPr="00EA43CB" w:rsidRDefault="009F4DD4" w:rsidP="00816E3F">
            <w:pPr>
              <w:adjustRightInd w:val="0"/>
              <w:snapToGrid w:val="0"/>
              <w:jc w:val="both"/>
              <w:rPr>
                <w:rFonts w:ascii="Arial" w:eastAsia="標楷體" w:hAnsi="Arial"/>
                <w:sz w:val="18"/>
                <w:szCs w:val="18"/>
              </w:rPr>
            </w:pPr>
          </w:p>
        </w:tc>
        <w:tc>
          <w:tcPr>
            <w:tcW w:w="383" w:type="dxa"/>
            <w:shd w:val="clear" w:color="auto" w:fill="auto"/>
            <w:tcMar>
              <w:top w:w="57" w:type="dxa"/>
              <w:left w:w="28" w:type="dxa"/>
              <w:bottom w:w="57" w:type="dxa"/>
              <w:right w:w="28" w:type="dxa"/>
            </w:tcMar>
          </w:tcPr>
          <w:p w14:paraId="72FB49E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D4F883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F28DF7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E1201B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3D8C4B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E0058C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E5ACD7E"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C8A36A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D5ED93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ABFF045"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071400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3B18EB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DBD5508" w14:textId="77777777" w:rsidR="009F4DD4" w:rsidRPr="00EA43CB" w:rsidRDefault="009F4DD4" w:rsidP="00816E3F">
            <w:pPr>
              <w:adjustRightInd w:val="0"/>
              <w:snapToGrid w:val="0"/>
              <w:jc w:val="both"/>
              <w:rPr>
                <w:rFonts w:ascii="Arial" w:eastAsia="標楷體" w:hAnsi="Arial"/>
                <w:sz w:val="18"/>
                <w:szCs w:val="18"/>
              </w:rPr>
            </w:pPr>
          </w:p>
        </w:tc>
        <w:tc>
          <w:tcPr>
            <w:tcW w:w="373" w:type="dxa"/>
            <w:shd w:val="clear" w:color="auto" w:fill="auto"/>
            <w:tcMar>
              <w:top w:w="57" w:type="dxa"/>
              <w:left w:w="28" w:type="dxa"/>
              <w:bottom w:w="57" w:type="dxa"/>
              <w:right w:w="28" w:type="dxa"/>
            </w:tcMar>
          </w:tcPr>
          <w:p w14:paraId="0373E29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FC9AD4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708CE1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7D6923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DB4524C"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9C61349"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EDEC40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312A7E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DBFB8E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F2494E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97099B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FC4CAE1"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BA800B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72F4FC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D15730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AEA50E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A2F39F0"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175D40C3" w14:textId="77777777" w:rsidTr="00816E3F">
        <w:trPr>
          <w:trHeight w:val="680"/>
          <w:jc w:val="center"/>
        </w:trPr>
        <w:tc>
          <w:tcPr>
            <w:tcW w:w="452" w:type="dxa"/>
            <w:shd w:val="clear" w:color="auto" w:fill="auto"/>
            <w:tcMar>
              <w:top w:w="57" w:type="dxa"/>
              <w:left w:w="28" w:type="dxa"/>
              <w:bottom w:w="57" w:type="dxa"/>
              <w:right w:w="28" w:type="dxa"/>
            </w:tcMar>
          </w:tcPr>
          <w:p w14:paraId="4C6BDE10" w14:textId="77777777" w:rsidR="009F4DD4" w:rsidRPr="00C75239" w:rsidRDefault="009F4DD4" w:rsidP="009F4DD4">
            <w:pPr>
              <w:pStyle w:val="a7"/>
              <w:numPr>
                <w:ilvl w:val="0"/>
                <w:numId w:val="17"/>
              </w:numPr>
              <w:adjustRightInd w:val="0"/>
              <w:snapToGrid w:val="0"/>
              <w:spacing w:line="0" w:lineRule="atLeast"/>
              <w:ind w:leftChars="50" w:left="120" w:firstLine="0"/>
              <w:rPr>
                <w:rFonts w:ascii="Arial" w:eastAsia="標楷體" w:hAnsi="Arial"/>
                <w:szCs w:val="24"/>
              </w:rPr>
            </w:pPr>
            <w:r w:rsidRPr="00C75239">
              <w:rPr>
                <w:rFonts w:ascii="Arial" w:eastAsia="標楷體" w:hAnsi="Arial" w:hint="eastAsia"/>
                <w:szCs w:val="24"/>
              </w:rPr>
              <w:t>7</w:t>
            </w:r>
          </w:p>
        </w:tc>
        <w:tc>
          <w:tcPr>
            <w:tcW w:w="2880" w:type="dxa"/>
            <w:gridSpan w:val="2"/>
            <w:shd w:val="clear" w:color="auto" w:fill="auto"/>
            <w:tcMar>
              <w:top w:w="57" w:type="dxa"/>
              <w:left w:w="28" w:type="dxa"/>
              <w:bottom w:w="57" w:type="dxa"/>
              <w:right w:w="28" w:type="dxa"/>
            </w:tcMar>
          </w:tcPr>
          <w:p w14:paraId="6132DE75" w14:textId="77777777" w:rsidR="009F4DD4" w:rsidRPr="00C75239" w:rsidRDefault="009F4DD4" w:rsidP="00816E3F">
            <w:pPr>
              <w:adjustRightInd w:val="0"/>
              <w:snapToGrid w:val="0"/>
              <w:jc w:val="both"/>
              <w:rPr>
                <w:rFonts w:ascii="Arial" w:eastAsia="標楷體" w:hAnsi="Arial"/>
                <w:szCs w:val="24"/>
              </w:rPr>
            </w:pPr>
            <w:r w:rsidRPr="00C75239">
              <w:rPr>
                <w:rFonts w:ascii="Arial" w:eastAsia="標楷體" w:hAnsi="Arial" w:hint="eastAsia"/>
                <w:szCs w:val="24"/>
              </w:rPr>
              <w:t>使用背負式吹葉機，應使勞工配戴之防護面罩。</w:t>
            </w:r>
          </w:p>
        </w:tc>
        <w:tc>
          <w:tcPr>
            <w:tcW w:w="360" w:type="dxa"/>
            <w:shd w:val="clear" w:color="auto" w:fill="auto"/>
            <w:tcMar>
              <w:top w:w="57" w:type="dxa"/>
              <w:left w:w="28" w:type="dxa"/>
              <w:bottom w:w="57" w:type="dxa"/>
              <w:right w:w="28" w:type="dxa"/>
            </w:tcMar>
          </w:tcPr>
          <w:p w14:paraId="778D15C1" w14:textId="77777777" w:rsidR="009F4DD4" w:rsidRPr="00EA43CB" w:rsidRDefault="009F4DD4" w:rsidP="00816E3F">
            <w:pPr>
              <w:adjustRightInd w:val="0"/>
              <w:snapToGrid w:val="0"/>
              <w:jc w:val="both"/>
              <w:rPr>
                <w:rFonts w:ascii="Arial" w:eastAsia="標楷體" w:hAnsi="Arial"/>
                <w:sz w:val="18"/>
                <w:szCs w:val="18"/>
              </w:rPr>
            </w:pPr>
          </w:p>
        </w:tc>
        <w:tc>
          <w:tcPr>
            <w:tcW w:w="383" w:type="dxa"/>
            <w:shd w:val="clear" w:color="auto" w:fill="auto"/>
            <w:tcMar>
              <w:top w:w="57" w:type="dxa"/>
              <w:left w:w="28" w:type="dxa"/>
              <w:bottom w:w="57" w:type="dxa"/>
              <w:right w:w="28" w:type="dxa"/>
            </w:tcMar>
          </w:tcPr>
          <w:p w14:paraId="7A88727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F9D1C7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95A199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093675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1F0D0D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E87DC0E"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D1213A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98830E6"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8C8DBD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CA6C3B6"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4AEF9A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7AC6205"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B39384C" w14:textId="77777777" w:rsidR="009F4DD4" w:rsidRPr="00EA43CB" w:rsidRDefault="009F4DD4" w:rsidP="00816E3F">
            <w:pPr>
              <w:adjustRightInd w:val="0"/>
              <w:snapToGrid w:val="0"/>
              <w:jc w:val="both"/>
              <w:rPr>
                <w:rFonts w:ascii="Arial" w:eastAsia="標楷體" w:hAnsi="Arial"/>
                <w:sz w:val="18"/>
                <w:szCs w:val="18"/>
              </w:rPr>
            </w:pPr>
          </w:p>
        </w:tc>
        <w:tc>
          <w:tcPr>
            <w:tcW w:w="373" w:type="dxa"/>
            <w:shd w:val="clear" w:color="auto" w:fill="auto"/>
            <w:tcMar>
              <w:top w:w="57" w:type="dxa"/>
              <w:left w:w="28" w:type="dxa"/>
              <w:bottom w:w="57" w:type="dxa"/>
              <w:right w:w="28" w:type="dxa"/>
            </w:tcMar>
          </w:tcPr>
          <w:p w14:paraId="0D31BDB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846C90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E99EA7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1C43BB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0345BBC"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23B01D3B"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65E237F"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5484886A"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B723D12"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89DD153"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09744BAD"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4D87DC4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70196A20"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1A093687"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E7D97E8"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63398854" w14:textId="77777777" w:rsidR="009F4DD4" w:rsidRPr="00EA43CB" w:rsidRDefault="009F4DD4" w:rsidP="00816E3F">
            <w:pPr>
              <w:adjustRightInd w:val="0"/>
              <w:snapToGrid w:val="0"/>
              <w:jc w:val="both"/>
              <w:rPr>
                <w:rFonts w:ascii="Arial" w:eastAsia="標楷體" w:hAnsi="Arial"/>
                <w:sz w:val="18"/>
                <w:szCs w:val="18"/>
              </w:rPr>
            </w:pPr>
          </w:p>
        </w:tc>
        <w:tc>
          <w:tcPr>
            <w:tcW w:w="372" w:type="dxa"/>
            <w:shd w:val="clear" w:color="auto" w:fill="auto"/>
            <w:tcMar>
              <w:top w:w="57" w:type="dxa"/>
              <w:left w:w="28" w:type="dxa"/>
              <w:bottom w:w="57" w:type="dxa"/>
              <w:right w:w="28" w:type="dxa"/>
            </w:tcMar>
          </w:tcPr>
          <w:p w14:paraId="312FF1D5"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4A8E2917" w14:textId="77777777" w:rsidTr="00816E3F">
        <w:trPr>
          <w:trHeight w:val="680"/>
          <w:jc w:val="center"/>
        </w:trPr>
        <w:tc>
          <w:tcPr>
            <w:tcW w:w="452" w:type="dxa"/>
            <w:tcBorders>
              <w:bottom w:val="single" w:sz="2" w:space="0" w:color="000000"/>
            </w:tcBorders>
            <w:shd w:val="clear" w:color="auto" w:fill="auto"/>
            <w:tcMar>
              <w:top w:w="57" w:type="dxa"/>
              <w:left w:w="28" w:type="dxa"/>
              <w:bottom w:w="57" w:type="dxa"/>
              <w:right w:w="28" w:type="dxa"/>
            </w:tcMar>
          </w:tcPr>
          <w:p w14:paraId="6F8A3E25" w14:textId="77777777" w:rsidR="009F4DD4" w:rsidRPr="00C75239" w:rsidRDefault="009F4DD4" w:rsidP="009F4DD4">
            <w:pPr>
              <w:pStyle w:val="a7"/>
              <w:numPr>
                <w:ilvl w:val="0"/>
                <w:numId w:val="17"/>
              </w:numPr>
              <w:adjustRightInd w:val="0"/>
              <w:snapToGrid w:val="0"/>
              <w:spacing w:line="0" w:lineRule="atLeast"/>
              <w:ind w:leftChars="50" w:left="120" w:firstLine="0"/>
              <w:rPr>
                <w:rFonts w:ascii="Arial" w:eastAsia="標楷體" w:hAnsi="Arial"/>
                <w:szCs w:val="24"/>
              </w:rPr>
            </w:pPr>
          </w:p>
        </w:tc>
        <w:tc>
          <w:tcPr>
            <w:tcW w:w="2880" w:type="dxa"/>
            <w:gridSpan w:val="2"/>
            <w:tcBorders>
              <w:bottom w:val="single" w:sz="2" w:space="0" w:color="000000"/>
            </w:tcBorders>
            <w:shd w:val="clear" w:color="auto" w:fill="auto"/>
            <w:tcMar>
              <w:top w:w="57" w:type="dxa"/>
              <w:left w:w="28" w:type="dxa"/>
              <w:bottom w:w="57" w:type="dxa"/>
              <w:right w:w="28" w:type="dxa"/>
            </w:tcMar>
            <w:vAlign w:val="center"/>
          </w:tcPr>
          <w:p w14:paraId="257F1252" w14:textId="77777777" w:rsidR="009F4DD4" w:rsidRPr="00C75239" w:rsidRDefault="009F4DD4" w:rsidP="00816E3F">
            <w:pPr>
              <w:adjustRightInd w:val="0"/>
              <w:snapToGrid w:val="0"/>
              <w:jc w:val="both"/>
              <w:rPr>
                <w:rFonts w:ascii="Arial" w:eastAsia="標楷體" w:hAnsi="Arial"/>
                <w:szCs w:val="24"/>
              </w:rPr>
            </w:pPr>
            <w:r w:rsidRPr="00C75239">
              <w:rPr>
                <w:rFonts w:ascii="Arial" w:eastAsia="標楷體" w:hAnsi="Arial" w:hint="eastAsia"/>
                <w:szCs w:val="24"/>
              </w:rPr>
              <w:t>(        )</w:t>
            </w:r>
            <w:r w:rsidRPr="00C75239">
              <w:rPr>
                <w:rFonts w:ascii="Arial" w:eastAsia="標楷體" w:hAnsi="Arial" w:hint="eastAsia"/>
                <w:szCs w:val="24"/>
              </w:rPr>
              <w:t>其他。</w:t>
            </w:r>
          </w:p>
        </w:tc>
        <w:tc>
          <w:tcPr>
            <w:tcW w:w="360" w:type="dxa"/>
            <w:tcBorders>
              <w:bottom w:val="single" w:sz="2" w:space="0" w:color="000000"/>
            </w:tcBorders>
            <w:shd w:val="clear" w:color="auto" w:fill="auto"/>
            <w:tcMar>
              <w:top w:w="57" w:type="dxa"/>
              <w:left w:w="28" w:type="dxa"/>
              <w:bottom w:w="57" w:type="dxa"/>
              <w:right w:w="28" w:type="dxa"/>
            </w:tcMar>
          </w:tcPr>
          <w:p w14:paraId="16EE9774" w14:textId="77777777" w:rsidR="009F4DD4" w:rsidRPr="00EA43CB" w:rsidRDefault="009F4DD4" w:rsidP="00816E3F">
            <w:pPr>
              <w:adjustRightInd w:val="0"/>
              <w:snapToGrid w:val="0"/>
              <w:jc w:val="both"/>
              <w:rPr>
                <w:rFonts w:ascii="Arial" w:eastAsia="標楷體" w:hAnsi="Arial"/>
                <w:sz w:val="18"/>
                <w:szCs w:val="18"/>
              </w:rPr>
            </w:pPr>
          </w:p>
        </w:tc>
        <w:tc>
          <w:tcPr>
            <w:tcW w:w="383" w:type="dxa"/>
            <w:tcBorders>
              <w:bottom w:val="single" w:sz="2" w:space="0" w:color="000000"/>
            </w:tcBorders>
            <w:shd w:val="clear" w:color="auto" w:fill="auto"/>
            <w:tcMar>
              <w:top w:w="57" w:type="dxa"/>
              <w:left w:w="28" w:type="dxa"/>
              <w:bottom w:w="57" w:type="dxa"/>
              <w:right w:w="28" w:type="dxa"/>
            </w:tcMar>
          </w:tcPr>
          <w:p w14:paraId="5A34F170"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3C1F4DA6"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17F2ABB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53B2D0EA"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0E0592C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06DB9F4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32792960"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6D351A85"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29474792"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2E916B3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1BCA887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43E18675"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3DF018CF" w14:textId="77777777" w:rsidR="009F4DD4" w:rsidRPr="00EA43CB" w:rsidRDefault="009F4DD4" w:rsidP="00816E3F">
            <w:pPr>
              <w:adjustRightInd w:val="0"/>
              <w:snapToGrid w:val="0"/>
              <w:jc w:val="both"/>
              <w:rPr>
                <w:rFonts w:ascii="Arial" w:eastAsia="標楷體" w:hAnsi="Arial"/>
                <w:sz w:val="18"/>
                <w:szCs w:val="18"/>
              </w:rPr>
            </w:pPr>
          </w:p>
        </w:tc>
        <w:tc>
          <w:tcPr>
            <w:tcW w:w="373" w:type="dxa"/>
            <w:tcBorders>
              <w:bottom w:val="single" w:sz="2" w:space="0" w:color="000000"/>
            </w:tcBorders>
            <w:shd w:val="clear" w:color="auto" w:fill="auto"/>
            <w:tcMar>
              <w:top w:w="57" w:type="dxa"/>
              <w:left w:w="28" w:type="dxa"/>
              <w:bottom w:w="57" w:type="dxa"/>
              <w:right w:w="28" w:type="dxa"/>
            </w:tcMar>
          </w:tcPr>
          <w:p w14:paraId="3EF4A307"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4A1F179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25D9B43C"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2BE41F3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698F3EE6"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376CF24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699800EF"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0768BAE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57D7D15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0D87D0A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2E5B5CEC"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02089890"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1ED18316"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669EB45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717A4EAA"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7C28CBC3"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bottom w:val="single" w:sz="2" w:space="0" w:color="000000"/>
            </w:tcBorders>
            <w:shd w:val="clear" w:color="auto" w:fill="auto"/>
            <w:tcMar>
              <w:top w:w="57" w:type="dxa"/>
              <w:left w:w="28" w:type="dxa"/>
              <w:bottom w:w="57" w:type="dxa"/>
              <w:right w:w="28" w:type="dxa"/>
            </w:tcMar>
          </w:tcPr>
          <w:p w14:paraId="441DE95B"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0CFC65D1" w14:textId="77777777" w:rsidTr="00816E3F">
        <w:trPr>
          <w:trHeight w:val="567"/>
          <w:jc w:val="center"/>
        </w:trPr>
        <w:tc>
          <w:tcPr>
            <w:tcW w:w="3332" w:type="dxa"/>
            <w:gridSpan w:val="3"/>
            <w:tcBorders>
              <w:top w:val="single" w:sz="2" w:space="0" w:color="000000"/>
              <w:bottom w:val="single" w:sz="2" w:space="0" w:color="000000"/>
            </w:tcBorders>
            <w:shd w:val="clear" w:color="auto" w:fill="auto"/>
            <w:tcMar>
              <w:top w:w="57" w:type="dxa"/>
              <w:left w:w="28" w:type="dxa"/>
              <w:bottom w:w="57" w:type="dxa"/>
              <w:right w:w="28" w:type="dxa"/>
            </w:tcMar>
            <w:vAlign w:val="center"/>
          </w:tcPr>
          <w:p w14:paraId="4ACB39D0" w14:textId="77777777" w:rsidR="009F4DD4" w:rsidRPr="00A91E2B" w:rsidRDefault="009F4DD4" w:rsidP="00816E3F">
            <w:pPr>
              <w:adjustRightInd w:val="0"/>
              <w:snapToGrid w:val="0"/>
              <w:rPr>
                <w:rFonts w:ascii="Arial" w:eastAsia="標楷體" w:hAnsi="Arial"/>
                <w:szCs w:val="24"/>
              </w:rPr>
            </w:pPr>
            <w:r w:rsidRPr="00A91E2B">
              <w:rPr>
                <w:rFonts w:ascii="Arial" w:eastAsia="標楷體" w:hAnsi="Arial"/>
                <w:szCs w:val="24"/>
              </w:rPr>
              <w:t>狀況及處理情形</w:t>
            </w:r>
          </w:p>
        </w:tc>
        <w:tc>
          <w:tcPr>
            <w:tcW w:w="360" w:type="dxa"/>
            <w:tcBorders>
              <w:top w:val="single" w:sz="2" w:space="0" w:color="000000"/>
              <w:bottom w:val="single" w:sz="2" w:space="0" w:color="000000"/>
            </w:tcBorders>
            <w:shd w:val="clear" w:color="auto" w:fill="auto"/>
            <w:tcMar>
              <w:top w:w="57" w:type="dxa"/>
              <w:left w:w="28" w:type="dxa"/>
              <w:bottom w:w="57" w:type="dxa"/>
              <w:right w:w="28" w:type="dxa"/>
            </w:tcMar>
          </w:tcPr>
          <w:p w14:paraId="7175ADF6" w14:textId="77777777" w:rsidR="009F4DD4" w:rsidRPr="00EA43CB" w:rsidRDefault="009F4DD4" w:rsidP="00816E3F">
            <w:pPr>
              <w:adjustRightInd w:val="0"/>
              <w:snapToGrid w:val="0"/>
              <w:jc w:val="both"/>
              <w:rPr>
                <w:rFonts w:ascii="Arial" w:eastAsia="標楷體" w:hAnsi="Arial"/>
                <w:sz w:val="18"/>
                <w:szCs w:val="18"/>
              </w:rPr>
            </w:pPr>
          </w:p>
        </w:tc>
        <w:tc>
          <w:tcPr>
            <w:tcW w:w="383" w:type="dxa"/>
            <w:tcBorders>
              <w:top w:val="single" w:sz="2" w:space="0" w:color="000000"/>
              <w:bottom w:val="single" w:sz="2" w:space="0" w:color="000000"/>
            </w:tcBorders>
            <w:shd w:val="clear" w:color="auto" w:fill="auto"/>
            <w:tcMar>
              <w:top w:w="57" w:type="dxa"/>
              <w:left w:w="28" w:type="dxa"/>
              <w:bottom w:w="57" w:type="dxa"/>
              <w:right w:w="28" w:type="dxa"/>
            </w:tcMar>
          </w:tcPr>
          <w:p w14:paraId="4A9FA88F"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6A1248E5"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5A8355F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7B854688"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42EFC7E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03D452A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03741FA0"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18EDE4C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796DEA0C"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08B8CD1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349FBEA6"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6F61A5FE"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1029EA40" w14:textId="77777777" w:rsidR="009F4DD4" w:rsidRPr="00EA43CB" w:rsidRDefault="009F4DD4" w:rsidP="00816E3F">
            <w:pPr>
              <w:adjustRightInd w:val="0"/>
              <w:snapToGrid w:val="0"/>
              <w:jc w:val="both"/>
              <w:rPr>
                <w:rFonts w:ascii="Arial" w:eastAsia="標楷體" w:hAnsi="Arial"/>
                <w:sz w:val="18"/>
                <w:szCs w:val="18"/>
              </w:rPr>
            </w:pPr>
          </w:p>
        </w:tc>
        <w:tc>
          <w:tcPr>
            <w:tcW w:w="373" w:type="dxa"/>
            <w:tcBorders>
              <w:top w:val="single" w:sz="2" w:space="0" w:color="000000"/>
              <w:bottom w:val="single" w:sz="2" w:space="0" w:color="000000"/>
            </w:tcBorders>
            <w:shd w:val="clear" w:color="auto" w:fill="auto"/>
            <w:tcMar>
              <w:top w:w="57" w:type="dxa"/>
              <w:left w:w="28" w:type="dxa"/>
              <w:bottom w:w="57" w:type="dxa"/>
              <w:right w:w="28" w:type="dxa"/>
            </w:tcMar>
          </w:tcPr>
          <w:p w14:paraId="330C5F29"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7CAB6D6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5791DE0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11FF1D3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030F9D32"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090E4A1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043C9C9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2450F81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514B26E3"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4B1FA7CF"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187585C5"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6F999AAC"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72CFBCF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2690E23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1F4412E8"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11961278"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2" w:space="0" w:color="000000"/>
            </w:tcBorders>
            <w:shd w:val="clear" w:color="auto" w:fill="auto"/>
            <w:tcMar>
              <w:top w:w="57" w:type="dxa"/>
              <w:left w:w="28" w:type="dxa"/>
              <w:bottom w:w="57" w:type="dxa"/>
              <w:right w:w="28" w:type="dxa"/>
            </w:tcMar>
          </w:tcPr>
          <w:p w14:paraId="454F444F"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560C3690" w14:textId="77777777" w:rsidTr="00816E3F">
        <w:trPr>
          <w:trHeight w:val="567"/>
          <w:jc w:val="center"/>
        </w:trPr>
        <w:tc>
          <w:tcPr>
            <w:tcW w:w="3332" w:type="dxa"/>
            <w:gridSpan w:val="3"/>
            <w:tcBorders>
              <w:top w:val="single" w:sz="2" w:space="0" w:color="000000"/>
              <w:bottom w:val="single" w:sz="8" w:space="0" w:color="000000"/>
            </w:tcBorders>
            <w:shd w:val="clear" w:color="auto" w:fill="auto"/>
            <w:tcMar>
              <w:top w:w="57" w:type="dxa"/>
              <w:left w:w="28" w:type="dxa"/>
              <w:bottom w:w="57" w:type="dxa"/>
              <w:right w:w="28" w:type="dxa"/>
            </w:tcMar>
            <w:vAlign w:val="center"/>
          </w:tcPr>
          <w:p w14:paraId="49DAB19B" w14:textId="77777777" w:rsidR="009F4DD4" w:rsidRPr="00A91E2B" w:rsidRDefault="009F4DD4" w:rsidP="00816E3F">
            <w:pPr>
              <w:adjustRightInd w:val="0"/>
              <w:snapToGrid w:val="0"/>
              <w:rPr>
                <w:rFonts w:ascii="Arial" w:eastAsia="標楷體" w:hAnsi="Arial"/>
                <w:szCs w:val="24"/>
              </w:rPr>
            </w:pPr>
            <w:r w:rsidRPr="00A91E2B">
              <w:rPr>
                <w:rFonts w:ascii="Arial" w:eastAsia="標楷體" w:hAnsi="Arial"/>
                <w:szCs w:val="24"/>
              </w:rPr>
              <w:t>檢查人員</w:t>
            </w:r>
          </w:p>
          <w:p w14:paraId="65DC675D" w14:textId="77777777" w:rsidR="009F4DD4" w:rsidRPr="00A91E2B" w:rsidRDefault="009F4DD4" w:rsidP="00816E3F">
            <w:pPr>
              <w:adjustRightInd w:val="0"/>
              <w:snapToGrid w:val="0"/>
              <w:rPr>
                <w:rFonts w:ascii="Arial" w:eastAsia="標楷體" w:hAnsi="Arial"/>
                <w:szCs w:val="24"/>
              </w:rPr>
            </w:pPr>
            <w:r w:rsidRPr="00A91E2B">
              <w:rPr>
                <w:rFonts w:ascii="Arial" w:eastAsia="標楷體" w:hAnsi="Arial"/>
                <w:szCs w:val="24"/>
              </w:rPr>
              <w:t>(</w:t>
            </w:r>
            <w:r w:rsidRPr="00A91E2B">
              <w:rPr>
                <w:rFonts w:ascii="Arial" w:eastAsia="標楷體" w:hAnsi="Arial"/>
                <w:szCs w:val="24"/>
              </w:rPr>
              <w:t>每日或作業前</w:t>
            </w:r>
            <w:r w:rsidRPr="00A91E2B">
              <w:rPr>
                <w:rFonts w:ascii="Arial" w:eastAsia="標楷體" w:hAnsi="Arial"/>
                <w:szCs w:val="24"/>
              </w:rPr>
              <w:t>)</w:t>
            </w:r>
          </w:p>
        </w:tc>
        <w:tc>
          <w:tcPr>
            <w:tcW w:w="360" w:type="dxa"/>
            <w:tcBorders>
              <w:top w:val="single" w:sz="2" w:space="0" w:color="000000"/>
              <w:bottom w:val="single" w:sz="8" w:space="0" w:color="000000"/>
            </w:tcBorders>
            <w:shd w:val="clear" w:color="auto" w:fill="auto"/>
            <w:tcMar>
              <w:top w:w="57" w:type="dxa"/>
              <w:left w:w="28" w:type="dxa"/>
              <w:bottom w:w="57" w:type="dxa"/>
              <w:right w:w="28" w:type="dxa"/>
            </w:tcMar>
          </w:tcPr>
          <w:p w14:paraId="537655BE" w14:textId="77777777" w:rsidR="009F4DD4" w:rsidRPr="00EA43CB" w:rsidRDefault="009F4DD4" w:rsidP="00816E3F">
            <w:pPr>
              <w:adjustRightInd w:val="0"/>
              <w:snapToGrid w:val="0"/>
              <w:jc w:val="both"/>
              <w:rPr>
                <w:rFonts w:ascii="Arial" w:eastAsia="標楷體" w:hAnsi="Arial"/>
                <w:sz w:val="18"/>
                <w:szCs w:val="18"/>
              </w:rPr>
            </w:pPr>
          </w:p>
        </w:tc>
        <w:tc>
          <w:tcPr>
            <w:tcW w:w="383" w:type="dxa"/>
            <w:tcBorders>
              <w:top w:val="single" w:sz="2" w:space="0" w:color="000000"/>
              <w:bottom w:val="single" w:sz="8" w:space="0" w:color="000000"/>
            </w:tcBorders>
            <w:shd w:val="clear" w:color="auto" w:fill="auto"/>
            <w:tcMar>
              <w:top w:w="57" w:type="dxa"/>
              <w:left w:w="28" w:type="dxa"/>
              <w:bottom w:w="57" w:type="dxa"/>
              <w:right w:w="28" w:type="dxa"/>
            </w:tcMar>
          </w:tcPr>
          <w:p w14:paraId="7DC436A2"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6B70D22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623BBC6C"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28B85E5E"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4408FB8A"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27A6AA3C"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3FDD961D"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32D4B9F7"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25EF13FF"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5FDEDA4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0367C76F"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3F5A9C4E"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122B31E8" w14:textId="77777777" w:rsidR="009F4DD4" w:rsidRPr="00EA43CB" w:rsidRDefault="009F4DD4" w:rsidP="00816E3F">
            <w:pPr>
              <w:adjustRightInd w:val="0"/>
              <w:snapToGrid w:val="0"/>
              <w:jc w:val="both"/>
              <w:rPr>
                <w:rFonts w:ascii="Arial" w:eastAsia="標楷體" w:hAnsi="Arial"/>
                <w:sz w:val="18"/>
                <w:szCs w:val="18"/>
              </w:rPr>
            </w:pPr>
          </w:p>
        </w:tc>
        <w:tc>
          <w:tcPr>
            <w:tcW w:w="373" w:type="dxa"/>
            <w:tcBorders>
              <w:top w:val="single" w:sz="2" w:space="0" w:color="000000"/>
              <w:bottom w:val="single" w:sz="8" w:space="0" w:color="000000"/>
            </w:tcBorders>
            <w:shd w:val="clear" w:color="auto" w:fill="auto"/>
            <w:tcMar>
              <w:top w:w="57" w:type="dxa"/>
              <w:left w:w="28" w:type="dxa"/>
              <w:bottom w:w="57" w:type="dxa"/>
              <w:right w:w="28" w:type="dxa"/>
            </w:tcMar>
          </w:tcPr>
          <w:p w14:paraId="1E265565"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3FA6BB70"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7A7196E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72B7B067"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0BF74327"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27D7D9A7"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1EC5B522"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21C2AE8C"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44AEF87E"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077FC62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4BE096FC"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020D27D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4DBDA12B"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7EDCCE74"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77E93531"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48AA9F26" w14:textId="77777777" w:rsidR="009F4DD4" w:rsidRPr="00EA43CB" w:rsidRDefault="009F4DD4" w:rsidP="00816E3F">
            <w:pPr>
              <w:adjustRightInd w:val="0"/>
              <w:snapToGrid w:val="0"/>
              <w:jc w:val="both"/>
              <w:rPr>
                <w:rFonts w:ascii="Arial" w:eastAsia="標楷體" w:hAnsi="Arial"/>
                <w:sz w:val="18"/>
                <w:szCs w:val="18"/>
              </w:rPr>
            </w:pPr>
          </w:p>
        </w:tc>
        <w:tc>
          <w:tcPr>
            <w:tcW w:w="372" w:type="dxa"/>
            <w:tcBorders>
              <w:top w:val="single" w:sz="2" w:space="0" w:color="000000"/>
              <w:bottom w:val="single" w:sz="8" w:space="0" w:color="000000"/>
            </w:tcBorders>
            <w:shd w:val="clear" w:color="auto" w:fill="auto"/>
            <w:tcMar>
              <w:top w:w="57" w:type="dxa"/>
              <w:left w:w="28" w:type="dxa"/>
              <w:bottom w:w="57" w:type="dxa"/>
              <w:right w:w="28" w:type="dxa"/>
            </w:tcMar>
          </w:tcPr>
          <w:p w14:paraId="54A84281" w14:textId="77777777" w:rsidR="009F4DD4" w:rsidRPr="00EA43CB" w:rsidRDefault="009F4DD4" w:rsidP="00816E3F">
            <w:pPr>
              <w:adjustRightInd w:val="0"/>
              <w:snapToGrid w:val="0"/>
              <w:jc w:val="both"/>
              <w:rPr>
                <w:rFonts w:ascii="Arial" w:eastAsia="標楷體" w:hAnsi="Arial"/>
                <w:sz w:val="18"/>
                <w:szCs w:val="18"/>
              </w:rPr>
            </w:pPr>
          </w:p>
        </w:tc>
      </w:tr>
      <w:tr w:rsidR="009F4DD4" w:rsidRPr="00EA43CB" w14:paraId="625F2598" w14:textId="77777777" w:rsidTr="00816E3F">
        <w:trPr>
          <w:trHeight w:val="874"/>
          <w:jc w:val="center"/>
        </w:trPr>
        <w:tc>
          <w:tcPr>
            <w:tcW w:w="1140" w:type="dxa"/>
            <w:gridSpan w:val="2"/>
            <w:vMerge w:val="restart"/>
            <w:tcBorders>
              <w:top w:val="single" w:sz="8" w:space="0" w:color="000000"/>
            </w:tcBorders>
            <w:shd w:val="clear" w:color="auto" w:fill="auto"/>
            <w:tcMar>
              <w:top w:w="57" w:type="dxa"/>
              <w:left w:w="28" w:type="dxa"/>
              <w:bottom w:w="57" w:type="dxa"/>
              <w:right w:w="28" w:type="dxa"/>
            </w:tcMar>
            <w:vAlign w:val="center"/>
          </w:tcPr>
          <w:p w14:paraId="2D961B23" w14:textId="77777777" w:rsidR="009F4DD4" w:rsidRPr="00A91E2B" w:rsidRDefault="009F4DD4" w:rsidP="00816E3F">
            <w:pPr>
              <w:adjustRightInd w:val="0"/>
              <w:snapToGrid w:val="0"/>
              <w:jc w:val="center"/>
              <w:rPr>
                <w:rFonts w:ascii="Arial" w:eastAsia="標楷體" w:hAnsi="Arial"/>
                <w:szCs w:val="24"/>
              </w:rPr>
            </w:pPr>
            <w:r w:rsidRPr="00A91E2B">
              <w:rPr>
                <w:szCs w:val="24"/>
              </w:rPr>
              <w:br w:type="page"/>
            </w:r>
            <w:r w:rsidRPr="00A91E2B">
              <w:rPr>
                <w:rFonts w:ascii="Arial" w:eastAsia="標楷體" w:hAnsi="Arial"/>
                <w:szCs w:val="24"/>
              </w:rPr>
              <w:t>注意</w:t>
            </w:r>
          </w:p>
          <w:p w14:paraId="729BEBF9" w14:textId="77777777" w:rsidR="009F4DD4" w:rsidRPr="00A91E2B" w:rsidRDefault="009F4DD4" w:rsidP="00816E3F">
            <w:pPr>
              <w:adjustRightInd w:val="0"/>
              <w:snapToGrid w:val="0"/>
              <w:jc w:val="center"/>
              <w:rPr>
                <w:rFonts w:ascii="Arial" w:eastAsia="標楷體" w:hAnsi="Arial"/>
                <w:szCs w:val="24"/>
              </w:rPr>
            </w:pPr>
            <w:r w:rsidRPr="00A91E2B">
              <w:rPr>
                <w:rFonts w:ascii="Arial" w:eastAsia="標楷體" w:hAnsi="Arial"/>
                <w:szCs w:val="24"/>
              </w:rPr>
              <w:t>事項</w:t>
            </w:r>
          </w:p>
        </w:tc>
        <w:tc>
          <w:tcPr>
            <w:tcW w:w="7772" w:type="dxa"/>
            <w:gridSpan w:val="16"/>
            <w:vMerge w:val="restart"/>
            <w:tcBorders>
              <w:top w:val="single" w:sz="8" w:space="0" w:color="000000"/>
            </w:tcBorders>
            <w:shd w:val="clear" w:color="auto" w:fill="auto"/>
            <w:tcMar>
              <w:top w:w="57" w:type="dxa"/>
              <w:left w:w="28" w:type="dxa"/>
              <w:bottom w:w="57" w:type="dxa"/>
              <w:right w:w="57" w:type="dxa"/>
            </w:tcMar>
            <w:vAlign w:val="center"/>
          </w:tcPr>
          <w:p w14:paraId="62B89CA0" w14:textId="77777777" w:rsidR="009F4DD4" w:rsidRPr="00A91E2B" w:rsidRDefault="009F4DD4" w:rsidP="00816E3F">
            <w:pPr>
              <w:adjustRightInd w:val="0"/>
              <w:snapToGrid w:val="0"/>
              <w:ind w:left="227" w:hanging="227"/>
              <w:jc w:val="both"/>
              <w:rPr>
                <w:rFonts w:ascii="Arial" w:eastAsia="標楷體" w:hAnsi="Arial"/>
                <w:szCs w:val="24"/>
              </w:rPr>
            </w:pPr>
            <w:r w:rsidRPr="00A91E2B">
              <w:rPr>
                <w:rFonts w:ascii="Arial" w:eastAsia="標楷體" w:hAnsi="Arial"/>
                <w:szCs w:val="24"/>
              </w:rPr>
              <w:t>1</w:t>
            </w:r>
            <w:r w:rsidRPr="00A91E2B">
              <w:rPr>
                <w:rFonts w:ascii="Arial" w:eastAsia="標楷體" w:hAnsi="Arial"/>
                <w:spacing w:val="-10"/>
                <w:szCs w:val="24"/>
              </w:rPr>
              <w:t>.</w:t>
            </w:r>
            <w:r w:rsidRPr="00A91E2B">
              <w:rPr>
                <w:rFonts w:ascii="Arial" w:eastAsia="標楷體" w:hAnsi="Arial"/>
                <w:spacing w:val="-10"/>
                <w:szCs w:val="24"/>
              </w:rPr>
              <w:tab/>
            </w:r>
            <w:r w:rsidRPr="00A91E2B">
              <w:rPr>
                <w:rFonts w:ascii="Arial" w:eastAsia="標楷體" w:hAnsi="Arial"/>
                <w:szCs w:val="24"/>
              </w:rPr>
              <w:t>依職業安全衛生管理辦法第</w:t>
            </w:r>
            <w:r w:rsidRPr="00A91E2B">
              <w:rPr>
                <w:rFonts w:ascii="Arial" w:eastAsia="標楷體" w:hAnsi="Arial"/>
                <w:szCs w:val="24"/>
              </w:rPr>
              <w:t>77</w:t>
            </w:r>
            <w:r w:rsidRPr="00A91E2B">
              <w:rPr>
                <w:rFonts w:ascii="Arial" w:eastAsia="標楷體" w:hAnsi="Arial"/>
                <w:szCs w:val="24"/>
              </w:rPr>
              <w:t>條實施，檢查週期：操作人員</w:t>
            </w:r>
            <w:r w:rsidRPr="00A91E2B">
              <w:rPr>
                <w:rFonts w:ascii="Arial" w:eastAsia="標楷體" w:hAnsi="Arial"/>
                <w:b/>
                <w:szCs w:val="24"/>
                <w:u w:val="single"/>
              </w:rPr>
              <w:t>每日或作業前進行檢點</w:t>
            </w:r>
            <w:r w:rsidRPr="00A91E2B">
              <w:rPr>
                <w:rFonts w:ascii="Arial" w:eastAsia="標楷體" w:hAnsi="Arial"/>
                <w:szCs w:val="24"/>
              </w:rPr>
              <w:t>。</w:t>
            </w:r>
          </w:p>
          <w:p w14:paraId="5F5D98FD" w14:textId="77777777" w:rsidR="009F4DD4" w:rsidRPr="00A91E2B" w:rsidRDefault="009F4DD4" w:rsidP="00816E3F">
            <w:pPr>
              <w:adjustRightInd w:val="0"/>
              <w:snapToGrid w:val="0"/>
              <w:ind w:left="227" w:hanging="227"/>
              <w:jc w:val="both"/>
              <w:rPr>
                <w:rFonts w:ascii="Arial" w:eastAsia="標楷體" w:hAnsi="Arial"/>
                <w:szCs w:val="24"/>
              </w:rPr>
            </w:pPr>
            <w:r w:rsidRPr="00A91E2B">
              <w:rPr>
                <w:rFonts w:ascii="Arial" w:eastAsia="標楷體" w:hAnsi="Arial"/>
                <w:szCs w:val="24"/>
              </w:rPr>
              <w:t>2</w:t>
            </w:r>
            <w:r w:rsidRPr="00A91E2B">
              <w:rPr>
                <w:rFonts w:ascii="Arial" w:eastAsia="標楷體" w:hAnsi="Arial"/>
                <w:spacing w:val="-10"/>
                <w:szCs w:val="24"/>
              </w:rPr>
              <w:t>.</w:t>
            </w:r>
            <w:r w:rsidRPr="00A91E2B">
              <w:rPr>
                <w:rFonts w:ascii="Arial" w:eastAsia="標楷體" w:hAnsi="Arial"/>
                <w:spacing w:val="-10"/>
                <w:szCs w:val="24"/>
              </w:rPr>
              <w:tab/>
            </w:r>
            <w:r w:rsidRPr="00A91E2B">
              <w:rPr>
                <w:rFonts w:ascii="Arial" w:eastAsia="標楷體" w:hAnsi="Arial"/>
                <w:szCs w:val="24"/>
              </w:rPr>
              <w:t>檢點結果應詳實紀錄，檢點結果正常打</w:t>
            </w:r>
            <w:r w:rsidRPr="00A91E2B">
              <w:rPr>
                <w:rFonts w:ascii="Arial" w:eastAsia="標楷體" w:hAnsi="Arial"/>
                <w:szCs w:val="24"/>
              </w:rPr>
              <w:t>(</w:t>
            </w:r>
            <w:r w:rsidRPr="00A91E2B">
              <w:rPr>
                <w:rFonts w:ascii="Arial" w:eastAsia="標楷體" w:hAnsi="Arial"/>
                <w:szCs w:val="24"/>
              </w:rPr>
              <w:t>)</w:t>
            </w:r>
            <w:r w:rsidRPr="00A91E2B">
              <w:rPr>
                <w:rFonts w:ascii="Arial" w:eastAsia="標楷體" w:hAnsi="Arial"/>
                <w:szCs w:val="24"/>
              </w:rPr>
              <w:t>，異常打</w:t>
            </w:r>
            <w:r w:rsidRPr="00A91E2B">
              <w:rPr>
                <w:rFonts w:ascii="Arial" w:eastAsia="標楷體" w:hAnsi="Arial"/>
                <w:szCs w:val="24"/>
              </w:rPr>
              <w:t>(</w:t>
            </w:r>
            <w:r w:rsidRPr="00A91E2B">
              <w:rPr>
                <w:rFonts w:ascii="Arial" w:eastAsia="標楷體" w:hAnsi="Arial"/>
                <w:szCs w:val="24"/>
              </w:rPr>
              <w:t> )</w:t>
            </w:r>
            <w:r w:rsidRPr="00A91E2B">
              <w:rPr>
                <w:rFonts w:ascii="Arial" w:eastAsia="標楷體" w:hAnsi="Arial"/>
                <w:szCs w:val="24"/>
              </w:rPr>
              <w:t>，無此項目打</w:t>
            </w:r>
            <w:r w:rsidRPr="00A91E2B">
              <w:rPr>
                <w:rFonts w:ascii="Arial" w:eastAsia="標楷體" w:hAnsi="Arial"/>
                <w:szCs w:val="24"/>
              </w:rPr>
              <w:t>(</w:t>
            </w:r>
            <w:r w:rsidRPr="00A91E2B">
              <w:rPr>
                <w:rFonts w:ascii="Arial" w:eastAsia="標楷體" w:hAnsi="Arial"/>
                <w:szCs w:val="24"/>
              </w:rPr>
              <w:t>＊或／</w:t>
            </w:r>
            <w:r w:rsidRPr="00A91E2B">
              <w:rPr>
                <w:rFonts w:ascii="Arial" w:eastAsia="標楷體" w:hAnsi="Arial"/>
                <w:szCs w:val="24"/>
              </w:rPr>
              <w:t>)</w:t>
            </w:r>
            <w:r w:rsidRPr="00A91E2B">
              <w:rPr>
                <w:rFonts w:ascii="Arial" w:eastAsia="標楷體" w:hAnsi="Arial"/>
                <w:szCs w:val="24"/>
              </w:rPr>
              <w:t>，異常時，請</w:t>
            </w:r>
            <w:r w:rsidRPr="00A91E2B">
              <w:rPr>
                <w:rFonts w:ascii="Arial" w:eastAsia="標楷體" w:hAnsi="Arial"/>
                <w:b/>
                <w:szCs w:val="24"/>
              </w:rPr>
              <w:t>立即報修</w:t>
            </w:r>
            <w:r w:rsidRPr="00A91E2B">
              <w:rPr>
                <w:rFonts w:ascii="Arial" w:eastAsia="標楷體" w:hAnsi="Arial"/>
                <w:szCs w:val="24"/>
              </w:rPr>
              <w:t>；無異常時，於每月底送工作場所負責人簽章即可。</w:t>
            </w:r>
          </w:p>
          <w:p w14:paraId="24C30D36" w14:textId="77777777" w:rsidR="009F4DD4" w:rsidRPr="00A91E2B" w:rsidRDefault="009F4DD4" w:rsidP="00816E3F">
            <w:pPr>
              <w:adjustRightInd w:val="0"/>
              <w:snapToGrid w:val="0"/>
              <w:ind w:left="227" w:hanging="227"/>
              <w:jc w:val="both"/>
              <w:rPr>
                <w:rFonts w:ascii="Arial" w:eastAsia="標楷體" w:hAnsi="Arial"/>
                <w:szCs w:val="24"/>
              </w:rPr>
            </w:pPr>
            <w:r w:rsidRPr="00A91E2B">
              <w:rPr>
                <w:rFonts w:ascii="Arial" w:eastAsia="標楷體" w:hAnsi="Arial"/>
                <w:szCs w:val="24"/>
              </w:rPr>
              <w:t>3</w:t>
            </w:r>
            <w:r w:rsidRPr="00A91E2B">
              <w:rPr>
                <w:rFonts w:ascii="Arial" w:eastAsia="標楷體" w:hAnsi="Arial"/>
                <w:spacing w:val="-10"/>
                <w:szCs w:val="24"/>
              </w:rPr>
              <w:t>.</w:t>
            </w:r>
            <w:r w:rsidRPr="00A91E2B">
              <w:rPr>
                <w:rFonts w:ascii="Arial" w:eastAsia="標楷體" w:hAnsi="Arial"/>
                <w:spacing w:val="-10"/>
                <w:szCs w:val="24"/>
              </w:rPr>
              <w:tab/>
            </w:r>
            <w:r w:rsidRPr="00A91E2B">
              <w:rPr>
                <w:rFonts w:ascii="Arial" w:eastAsia="標楷體" w:hAnsi="Arial"/>
                <w:szCs w:val="24"/>
              </w:rPr>
              <w:t>本表單</w:t>
            </w:r>
            <w:r w:rsidRPr="00A91E2B">
              <w:rPr>
                <w:rFonts w:ascii="Arial" w:eastAsia="標楷體" w:hAnsi="Arial"/>
                <w:b/>
                <w:szCs w:val="24"/>
              </w:rPr>
              <w:t>完成後請自行保存三年，以供備查</w:t>
            </w:r>
            <w:r w:rsidRPr="00A91E2B">
              <w:rPr>
                <w:rFonts w:ascii="Arial" w:eastAsia="標楷體" w:hAnsi="Arial"/>
                <w:szCs w:val="24"/>
              </w:rPr>
              <w:t>。</w:t>
            </w:r>
          </w:p>
        </w:tc>
        <w:tc>
          <w:tcPr>
            <w:tcW w:w="2976" w:type="dxa"/>
            <w:gridSpan w:val="8"/>
            <w:tcBorders>
              <w:top w:val="single" w:sz="8" w:space="0" w:color="000000"/>
            </w:tcBorders>
            <w:shd w:val="clear" w:color="auto" w:fill="auto"/>
            <w:tcMar>
              <w:top w:w="57" w:type="dxa"/>
              <w:left w:w="28" w:type="dxa"/>
              <w:bottom w:w="57" w:type="dxa"/>
              <w:right w:w="28" w:type="dxa"/>
            </w:tcMar>
            <w:vAlign w:val="center"/>
          </w:tcPr>
          <w:p w14:paraId="69DE8849" w14:textId="77777777" w:rsidR="009F4DD4" w:rsidRPr="00EA43CB" w:rsidRDefault="009F4DD4" w:rsidP="00816E3F">
            <w:pPr>
              <w:adjustRightInd w:val="0"/>
              <w:snapToGrid w:val="0"/>
              <w:jc w:val="center"/>
              <w:rPr>
                <w:rFonts w:ascii="Arial" w:eastAsia="標楷體" w:hAnsi="Arial"/>
              </w:rPr>
            </w:pPr>
            <w:r w:rsidRPr="00EA43CB">
              <w:rPr>
                <w:rFonts w:ascii="Arial" w:eastAsia="標楷體" w:hAnsi="Arial"/>
              </w:rPr>
              <w:t>單位承辦人</w:t>
            </w:r>
          </w:p>
        </w:tc>
        <w:tc>
          <w:tcPr>
            <w:tcW w:w="2976" w:type="dxa"/>
            <w:gridSpan w:val="8"/>
            <w:tcBorders>
              <w:top w:val="single" w:sz="8" w:space="0" w:color="000000"/>
            </w:tcBorders>
            <w:shd w:val="clear" w:color="auto" w:fill="auto"/>
            <w:tcMar>
              <w:top w:w="57" w:type="dxa"/>
              <w:left w:w="28" w:type="dxa"/>
              <w:bottom w:w="57" w:type="dxa"/>
              <w:right w:w="28" w:type="dxa"/>
            </w:tcMar>
            <w:vAlign w:val="center"/>
          </w:tcPr>
          <w:p w14:paraId="191F5727" w14:textId="77777777" w:rsidR="009F4DD4" w:rsidRPr="00EA43CB" w:rsidRDefault="009F4DD4" w:rsidP="00816E3F">
            <w:pPr>
              <w:adjustRightInd w:val="0"/>
              <w:snapToGrid w:val="0"/>
              <w:rPr>
                <w:rFonts w:ascii="Arial" w:eastAsia="標楷體" w:hAnsi="Arial"/>
                <w:sz w:val="20"/>
              </w:rPr>
            </w:pPr>
          </w:p>
        </w:tc>
      </w:tr>
      <w:tr w:rsidR="009F4DD4" w:rsidRPr="00EA43CB" w14:paraId="71A8A8F5" w14:textId="77777777" w:rsidTr="00816E3F">
        <w:trPr>
          <w:trHeight w:val="875"/>
          <w:jc w:val="center"/>
        </w:trPr>
        <w:tc>
          <w:tcPr>
            <w:tcW w:w="1140" w:type="dxa"/>
            <w:gridSpan w:val="2"/>
            <w:vMerge/>
            <w:shd w:val="clear" w:color="auto" w:fill="auto"/>
            <w:tcMar>
              <w:top w:w="57" w:type="dxa"/>
              <w:left w:w="28" w:type="dxa"/>
              <w:bottom w:w="57" w:type="dxa"/>
              <w:right w:w="28" w:type="dxa"/>
            </w:tcMar>
            <w:vAlign w:val="center"/>
          </w:tcPr>
          <w:p w14:paraId="77321B6C" w14:textId="77777777" w:rsidR="009F4DD4" w:rsidRPr="00EA43CB" w:rsidRDefault="009F4DD4" w:rsidP="00816E3F">
            <w:pPr>
              <w:adjustRightInd w:val="0"/>
              <w:snapToGrid w:val="0"/>
              <w:jc w:val="center"/>
              <w:rPr>
                <w:rFonts w:ascii="Arial" w:eastAsia="標楷體" w:hAnsi="Arial"/>
                <w:sz w:val="20"/>
              </w:rPr>
            </w:pPr>
          </w:p>
        </w:tc>
        <w:tc>
          <w:tcPr>
            <w:tcW w:w="7772" w:type="dxa"/>
            <w:gridSpan w:val="16"/>
            <w:vMerge/>
            <w:shd w:val="clear" w:color="auto" w:fill="auto"/>
            <w:tcMar>
              <w:top w:w="57" w:type="dxa"/>
              <w:left w:w="28" w:type="dxa"/>
              <w:bottom w:w="57" w:type="dxa"/>
              <w:right w:w="28" w:type="dxa"/>
            </w:tcMar>
            <w:vAlign w:val="center"/>
          </w:tcPr>
          <w:p w14:paraId="5852EAF4" w14:textId="77777777" w:rsidR="009F4DD4" w:rsidRPr="00EA43CB" w:rsidRDefault="009F4DD4" w:rsidP="00816E3F">
            <w:pPr>
              <w:adjustRightInd w:val="0"/>
              <w:snapToGrid w:val="0"/>
              <w:rPr>
                <w:rFonts w:ascii="Arial" w:eastAsia="標楷體" w:hAnsi="Arial"/>
                <w:sz w:val="20"/>
              </w:rPr>
            </w:pPr>
          </w:p>
        </w:tc>
        <w:tc>
          <w:tcPr>
            <w:tcW w:w="2976" w:type="dxa"/>
            <w:gridSpan w:val="8"/>
            <w:shd w:val="clear" w:color="auto" w:fill="auto"/>
            <w:tcMar>
              <w:top w:w="57" w:type="dxa"/>
              <w:left w:w="28" w:type="dxa"/>
              <w:bottom w:w="57" w:type="dxa"/>
              <w:right w:w="28" w:type="dxa"/>
            </w:tcMar>
            <w:vAlign w:val="center"/>
          </w:tcPr>
          <w:p w14:paraId="000C8210" w14:textId="77777777" w:rsidR="009F4DD4" w:rsidRPr="00EA43CB" w:rsidRDefault="009F4DD4" w:rsidP="00816E3F">
            <w:pPr>
              <w:adjustRightInd w:val="0"/>
              <w:snapToGrid w:val="0"/>
              <w:jc w:val="center"/>
              <w:rPr>
                <w:rFonts w:ascii="Arial" w:eastAsia="標楷體" w:hAnsi="Arial"/>
              </w:rPr>
            </w:pPr>
            <w:r w:rsidRPr="00EA43CB">
              <w:rPr>
                <w:rFonts w:ascii="Arial" w:eastAsia="標楷體" w:hAnsi="Arial"/>
              </w:rPr>
              <w:t>工作場所負責人</w:t>
            </w:r>
            <w:r w:rsidRPr="00EA43CB">
              <w:rPr>
                <w:rFonts w:ascii="Arial" w:eastAsia="標楷體" w:hAnsi="Arial"/>
              </w:rPr>
              <w:t>(</w:t>
            </w:r>
            <w:r w:rsidRPr="00EA43CB">
              <w:rPr>
                <w:rFonts w:ascii="Arial" w:eastAsia="標楷體" w:hAnsi="Arial"/>
              </w:rPr>
              <w:t>單位主管</w:t>
            </w:r>
            <w:r w:rsidRPr="00EA43CB">
              <w:rPr>
                <w:rFonts w:ascii="Arial" w:eastAsia="標楷體" w:hAnsi="Arial"/>
              </w:rPr>
              <w:t>)</w:t>
            </w:r>
          </w:p>
        </w:tc>
        <w:tc>
          <w:tcPr>
            <w:tcW w:w="2976" w:type="dxa"/>
            <w:gridSpan w:val="8"/>
            <w:shd w:val="clear" w:color="auto" w:fill="auto"/>
            <w:tcMar>
              <w:top w:w="57" w:type="dxa"/>
              <w:left w:w="28" w:type="dxa"/>
              <w:bottom w:w="57" w:type="dxa"/>
              <w:right w:w="28" w:type="dxa"/>
            </w:tcMar>
            <w:vAlign w:val="center"/>
          </w:tcPr>
          <w:p w14:paraId="7AE6571B" w14:textId="77777777" w:rsidR="009F4DD4" w:rsidRPr="00A91E2B" w:rsidRDefault="009F4DD4" w:rsidP="00816E3F">
            <w:pPr>
              <w:adjustRightInd w:val="0"/>
              <w:snapToGrid w:val="0"/>
              <w:rPr>
                <w:rFonts w:ascii="Arial" w:eastAsia="標楷體" w:hAnsi="Arial"/>
                <w:sz w:val="18"/>
                <w:szCs w:val="18"/>
              </w:rPr>
            </w:pPr>
          </w:p>
        </w:tc>
      </w:tr>
      <w:tr w:rsidR="009F4DD4" w:rsidRPr="00EA43CB" w14:paraId="42D20F4B" w14:textId="77777777" w:rsidTr="00816E3F">
        <w:trPr>
          <w:trHeight w:val="497"/>
          <w:jc w:val="center"/>
        </w:trPr>
        <w:tc>
          <w:tcPr>
            <w:tcW w:w="1140" w:type="dxa"/>
            <w:gridSpan w:val="2"/>
            <w:shd w:val="clear" w:color="auto" w:fill="auto"/>
            <w:tcMar>
              <w:top w:w="57" w:type="dxa"/>
              <w:left w:w="28" w:type="dxa"/>
              <w:bottom w:w="57" w:type="dxa"/>
              <w:right w:w="28" w:type="dxa"/>
            </w:tcMar>
            <w:vAlign w:val="center"/>
          </w:tcPr>
          <w:p w14:paraId="6E66BA1C" w14:textId="77777777" w:rsidR="009F4DD4" w:rsidRPr="00A91E2B" w:rsidRDefault="009F4DD4" w:rsidP="00816E3F">
            <w:pPr>
              <w:adjustRightInd w:val="0"/>
              <w:snapToGrid w:val="0"/>
              <w:rPr>
                <w:rFonts w:ascii="Arial" w:eastAsia="標楷體" w:hAnsi="Arial"/>
                <w:szCs w:val="24"/>
              </w:rPr>
            </w:pPr>
            <w:r w:rsidRPr="00A91E2B">
              <w:rPr>
                <w:rFonts w:ascii="Arial" w:eastAsia="標楷體" w:hAnsi="Arial" w:hint="eastAsia"/>
                <w:szCs w:val="24"/>
              </w:rPr>
              <w:t>相關法令、標準</w:t>
            </w:r>
          </w:p>
          <w:p w14:paraId="75FEAECB" w14:textId="77777777" w:rsidR="009F4DD4" w:rsidRPr="00A91E2B" w:rsidRDefault="009F4DD4" w:rsidP="00816E3F">
            <w:pPr>
              <w:adjustRightInd w:val="0"/>
              <w:snapToGrid w:val="0"/>
              <w:jc w:val="center"/>
              <w:rPr>
                <w:rFonts w:ascii="Arial" w:eastAsia="標楷體" w:hAnsi="Arial"/>
                <w:szCs w:val="24"/>
              </w:rPr>
            </w:pPr>
          </w:p>
        </w:tc>
        <w:tc>
          <w:tcPr>
            <w:tcW w:w="7772" w:type="dxa"/>
            <w:gridSpan w:val="16"/>
            <w:shd w:val="clear" w:color="auto" w:fill="auto"/>
            <w:tcMar>
              <w:top w:w="57" w:type="dxa"/>
              <w:left w:w="28" w:type="dxa"/>
              <w:bottom w:w="57" w:type="dxa"/>
              <w:right w:w="28" w:type="dxa"/>
            </w:tcMar>
            <w:vAlign w:val="center"/>
          </w:tcPr>
          <w:p w14:paraId="46848DDE" w14:textId="77777777" w:rsidR="009F4DD4" w:rsidRPr="00A91E2B" w:rsidRDefault="009F4DD4" w:rsidP="009F4DD4">
            <w:pPr>
              <w:pStyle w:val="a7"/>
              <w:numPr>
                <w:ilvl w:val="0"/>
                <w:numId w:val="18"/>
              </w:numPr>
              <w:adjustRightInd w:val="0"/>
              <w:snapToGrid w:val="0"/>
              <w:spacing w:line="300" w:lineRule="exact"/>
              <w:ind w:leftChars="0"/>
              <w:rPr>
                <w:rFonts w:ascii="Arial" w:eastAsia="標楷體" w:hAnsi="Arial"/>
                <w:szCs w:val="24"/>
              </w:rPr>
            </w:pPr>
            <w:r w:rsidRPr="00A91E2B">
              <w:rPr>
                <w:rFonts w:ascii="Arial" w:eastAsia="標楷體" w:hAnsi="Arial" w:hint="eastAsia"/>
                <w:szCs w:val="24"/>
              </w:rPr>
              <w:t>職業安全衛生法第五條第一項</w:t>
            </w:r>
            <w:r>
              <w:rPr>
                <w:rFonts w:ascii="Arial" w:eastAsia="標楷體" w:hAnsi="Arial" w:hint="eastAsia"/>
                <w:szCs w:val="24"/>
              </w:rPr>
              <w:t>：</w:t>
            </w:r>
          </w:p>
          <w:p w14:paraId="66435BAE" w14:textId="77777777" w:rsidR="009F4DD4" w:rsidRPr="00A91E2B" w:rsidRDefault="009F4DD4" w:rsidP="00816E3F">
            <w:pPr>
              <w:adjustRightInd w:val="0"/>
              <w:snapToGrid w:val="0"/>
              <w:spacing w:line="300" w:lineRule="exact"/>
              <w:ind w:leftChars="100" w:left="240"/>
              <w:rPr>
                <w:rFonts w:ascii="Arial" w:eastAsia="標楷體" w:hAnsi="Arial"/>
                <w:szCs w:val="24"/>
              </w:rPr>
            </w:pPr>
            <w:r w:rsidRPr="00A91E2B">
              <w:rPr>
                <w:rFonts w:ascii="Arial" w:eastAsia="標楷體" w:hAnsi="Arial" w:hint="eastAsia"/>
                <w:szCs w:val="24"/>
              </w:rPr>
              <w:t>雇主使勞工從事工作，應在合理可行範圍內，採取必要之預防設備或措施，使勞工免於發生職業災害。</w:t>
            </w:r>
          </w:p>
          <w:p w14:paraId="412120D7" w14:textId="77777777" w:rsidR="009F4DD4" w:rsidRPr="00A91E2B" w:rsidRDefault="009F4DD4" w:rsidP="009F4DD4">
            <w:pPr>
              <w:pStyle w:val="a7"/>
              <w:numPr>
                <w:ilvl w:val="0"/>
                <w:numId w:val="18"/>
              </w:numPr>
              <w:adjustRightInd w:val="0"/>
              <w:snapToGrid w:val="0"/>
              <w:spacing w:line="300" w:lineRule="exact"/>
              <w:ind w:leftChars="0"/>
              <w:rPr>
                <w:rFonts w:ascii="Arial" w:eastAsia="標楷體" w:hAnsi="Arial"/>
                <w:szCs w:val="24"/>
              </w:rPr>
            </w:pPr>
            <w:r w:rsidRPr="00A91E2B">
              <w:rPr>
                <w:rFonts w:ascii="Arial" w:eastAsia="標楷體" w:hAnsi="Arial" w:hint="eastAsia"/>
                <w:szCs w:val="24"/>
              </w:rPr>
              <w:t>職業安全衛生法第六條第一項第三款</w:t>
            </w:r>
          </w:p>
          <w:p w14:paraId="2EF5B0E6" w14:textId="77777777" w:rsidR="009F4DD4" w:rsidRPr="00A91E2B" w:rsidRDefault="009F4DD4" w:rsidP="00816E3F">
            <w:pPr>
              <w:adjustRightInd w:val="0"/>
              <w:snapToGrid w:val="0"/>
              <w:spacing w:line="300" w:lineRule="exact"/>
              <w:ind w:leftChars="100" w:left="240"/>
              <w:rPr>
                <w:rFonts w:ascii="Arial" w:eastAsia="標楷體" w:hAnsi="Arial"/>
                <w:szCs w:val="24"/>
              </w:rPr>
            </w:pPr>
            <w:r w:rsidRPr="00A91E2B">
              <w:rPr>
                <w:rFonts w:ascii="Arial" w:eastAsia="標楷體" w:hAnsi="Arial" w:hint="eastAsia"/>
                <w:szCs w:val="24"/>
              </w:rPr>
              <w:t>雇主對防止電、熱或其他之能引起之危害應有符合規定之必要安全衛生設備及措施。</w:t>
            </w:r>
          </w:p>
          <w:p w14:paraId="22902466" w14:textId="77777777" w:rsidR="009F4DD4" w:rsidRPr="00A91E2B" w:rsidRDefault="009F4DD4" w:rsidP="009F4DD4">
            <w:pPr>
              <w:pStyle w:val="a7"/>
              <w:numPr>
                <w:ilvl w:val="0"/>
                <w:numId w:val="18"/>
              </w:numPr>
              <w:adjustRightInd w:val="0"/>
              <w:snapToGrid w:val="0"/>
              <w:spacing w:line="300" w:lineRule="exact"/>
              <w:ind w:leftChars="0"/>
              <w:rPr>
                <w:rFonts w:ascii="Arial" w:eastAsia="標楷體" w:hAnsi="Arial"/>
                <w:szCs w:val="24"/>
              </w:rPr>
            </w:pPr>
            <w:r w:rsidRPr="00A91E2B">
              <w:rPr>
                <w:rFonts w:ascii="Arial" w:eastAsia="標楷體" w:hAnsi="Arial" w:hint="eastAsia"/>
                <w:szCs w:val="24"/>
              </w:rPr>
              <w:t>職業安全衛生法第六條第一項第八款</w:t>
            </w:r>
          </w:p>
          <w:p w14:paraId="0ED1236A" w14:textId="77777777" w:rsidR="009F4DD4" w:rsidRPr="00A91E2B" w:rsidRDefault="009F4DD4" w:rsidP="00816E3F">
            <w:pPr>
              <w:adjustRightInd w:val="0"/>
              <w:snapToGrid w:val="0"/>
              <w:spacing w:line="300" w:lineRule="exact"/>
              <w:ind w:leftChars="100" w:left="240"/>
              <w:rPr>
                <w:rFonts w:ascii="Arial" w:eastAsia="標楷體" w:hAnsi="Arial"/>
                <w:szCs w:val="24"/>
              </w:rPr>
            </w:pPr>
            <w:r w:rsidRPr="00A91E2B">
              <w:rPr>
                <w:rFonts w:ascii="Arial" w:eastAsia="標楷體" w:hAnsi="Arial" w:hint="eastAsia"/>
                <w:szCs w:val="24"/>
              </w:rPr>
              <w:t>雇主對防止輻射、高溫、低溫、超音波、噪音、振動或異常氣壓等引起之危害應有符合規定之必要安全衛生設備及措施</w:t>
            </w:r>
          </w:p>
          <w:p w14:paraId="0848627E" w14:textId="77777777" w:rsidR="009F4DD4" w:rsidRPr="00A91E2B" w:rsidRDefault="009F4DD4" w:rsidP="00816E3F">
            <w:pPr>
              <w:adjustRightInd w:val="0"/>
              <w:snapToGrid w:val="0"/>
              <w:spacing w:line="300" w:lineRule="exact"/>
              <w:rPr>
                <w:rFonts w:ascii="Arial" w:eastAsia="標楷體" w:hAnsi="Arial"/>
                <w:szCs w:val="24"/>
              </w:rPr>
            </w:pPr>
            <w:r w:rsidRPr="00A91E2B">
              <w:rPr>
                <w:rFonts w:ascii="Arial" w:eastAsia="標楷體" w:hAnsi="Arial" w:hint="eastAsia"/>
                <w:szCs w:val="24"/>
              </w:rPr>
              <w:t>4.</w:t>
            </w:r>
            <w:r w:rsidRPr="00A91E2B">
              <w:rPr>
                <w:rFonts w:ascii="Arial" w:eastAsia="標楷體" w:hAnsi="Arial" w:hint="eastAsia"/>
                <w:szCs w:val="24"/>
              </w:rPr>
              <w:t>職業安全衛生設施施行細則第六十四條</w:t>
            </w:r>
          </w:p>
          <w:p w14:paraId="5BF72C1A" w14:textId="77777777" w:rsidR="009F4DD4" w:rsidRPr="00A91E2B" w:rsidRDefault="009F4DD4" w:rsidP="00816E3F">
            <w:pPr>
              <w:adjustRightInd w:val="0"/>
              <w:snapToGrid w:val="0"/>
              <w:spacing w:line="300" w:lineRule="exact"/>
              <w:ind w:leftChars="100" w:left="240"/>
              <w:rPr>
                <w:rFonts w:ascii="Arial" w:eastAsia="標楷體" w:hAnsi="Arial"/>
                <w:szCs w:val="24"/>
              </w:rPr>
            </w:pPr>
            <w:r w:rsidRPr="00A91E2B">
              <w:rPr>
                <w:rFonts w:ascii="Arial" w:eastAsia="標楷體" w:hAnsi="Arial" w:hint="eastAsia"/>
                <w:szCs w:val="24"/>
              </w:rPr>
              <w:t>雇主對於木材加工用帶鋸鋸齒（鋸切所需之部分及鋸床除外）及帶輪，應設置護罩或護圍等設備。</w:t>
            </w:r>
          </w:p>
          <w:p w14:paraId="3463C15B" w14:textId="77777777" w:rsidR="009F4DD4" w:rsidRPr="00A91E2B" w:rsidRDefault="009F4DD4" w:rsidP="00816E3F">
            <w:pPr>
              <w:adjustRightInd w:val="0"/>
              <w:snapToGrid w:val="0"/>
              <w:spacing w:line="300" w:lineRule="exact"/>
              <w:rPr>
                <w:rFonts w:ascii="Arial" w:eastAsia="標楷體" w:hAnsi="Arial"/>
                <w:szCs w:val="24"/>
              </w:rPr>
            </w:pPr>
            <w:r w:rsidRPr="00A91E2B">
              <w:rPr>
                <w:rFonts w:ascii="Arial" w:eastAsia="標楷體" w:hAnsi="Arial" w:hint="eastAsia"/>
                <w:szCs w:val="24"/>
              </w:rPr>
              <w:t>5.</w:t>
            </w:r>
            <w:r w:rsidRPr="00A91E2B">
              <w:rPr>
                <w:rFonts w:ascii="Arial" w:eastAsia="標楷體" w:hAnsi="Arial" w:hint="eastAsia"/>
                <w:szCs w:val="24"/>
              </w:rPr>
              <w:t>職業安全衛生設施施行細則第六十五條</w:t>
            </w:r>
          </w:p>
          <w:p w14:paraId="71FD86B7" w14:textId="77777777" w:rsidR="009F4DD4" w:rsidRPr="00A91E2B" w:rsidRDefault="009F4DD4" w:rsidP="00816E3F">
            <w:pPr>
              <w:adjustRightInd w:val="0"/>
              <w:snapToGrid w:val="0"/>
              <w:spacing w:line="300" w:lineRule="exact"/>
              <w:ind w:leftChars="100" w:left="240"/>
              <w:rPr>
                <w:rFonts w:ascii="Arial" w:eastAsia="標楷體" w:hAnsi="Arial"/>
                <w:szCs w:val="24"/>
              </w:rPr>
            </w:pPr>
            <w:r w:rsidRPr="00A91E2B">
              <w:rPr>
                <w:rFonts w:ascii="Arial" w:eastAsia="標楷體" w:hAnsi="Arial" w:hint="eastAsia"/>
                <w:szCs w:val="24"/>
              </w:rPr>
              <w:t>雇主對於木材加工用帶鋸之突釘型導送滾輪或鋸齒型導送滾輪，除導送面外，應設接觸預防裝置或護蓋。但設有緊急制動裝置，使勞工能停止突釘型導送滾輪或鋸齒型導送滾輪轉動者，不在此限。</w:t>
            </w:r>
          </w:p>
          <w:p w14:paraId="2625FF56" w14:textId="77777777" w:rsidR="009F4DD4" w:rsidRPr="00A91E2B" w:rsidRDefault="009F4DD4" w:rsidP="00816E3F">
            <w:pPr>
              <w:adjustRightInd w:val="0"/>
              <w:snapToGrid w:val="0"/>
              <w:spacing w:line="300" w:lineRule="exact"/>
              <w:rPr>
                <w:rFonts w:ascii="Arial" w:eastAsia="標楷體" w:hAnsi="Arial"/>
                <w:szCs w:val="24"/>
              </w:rPr>
            </w:pPr>
            <w:r w:rsidRPr="00A91E2B">
              <w:rPr>
                <w:rFonts w:ascii="Arial" w:eastAsia="標楷體" w:hAnsi="Arial" w:hint="eastAsia"/>
                <w:szCs w:val="24"/>
              </w:rPr>
              <w:lastRenderedPageBreak/>
              <w:t>6.</w:t>
            </w:r>
            <w:r w:rsidRPr="00A91E2B">
              <w:rPr>
                <w:rFonts w:ascii="Arial" w:eastAsia="標楷體" w:hAnsi="Arial" w:hint="eastAsia"/>
                <w:szCs w:val="24"/>
              </w:rPr>
              <w:t>職業安全衛生管理辦法第四十條</w:t>
            </w:r>
          </w:p>
          <w:p w14:paraId="1AC14C9A" w14:textId="77777777" w:rsidR="009F4DD4" w:rsidRPr="00A91E2B" w:rsidRDefault="009F4DD4" w:rsidP="00816E3F">
            <w:pPr>
              <w:adjustRightInd w:val="0"/>
              <w:snapToGrid w:val="0"/>
              <w:spacing w:line="300" w:lineRule="exact"/>
              <w:ind w:leftChars="100" w:left="240"/>
              <w:rPr>
                <w:rFonts w:ascii="Arial" w:eastAsia="標楷體" w:hAnsi="Arial"/>
                <w:szCs w:val="24"/>
              </w:rPr>
            </w:pPr>
            <w:r w:rsidRPr="00A91E2B">
              <w:rPr>
                <w:rFonts w:ascii="Arial" w:eastAsia="標楷體" w:hAnsi="Arial" w:hint="eastAsia"/>
                <w:szCs w:val="24"/>
              </w:rPr>
              <w:t>雇主對局部排氣裝置、空氣清淨裝置及吹吸型換氣裝置應每年依下列規定定期實施檢查一次。</w:t>
            </w:r>
          </w:p>
        </w:tc>
        <w:tc>
          <w:tcPr>
            <w:tcW w:w="2976" w:type="dxa"/>
            <w:gridSpan w:val="8"/>
            <w:shd w:val="clear" w:color="auto" w:fill="auto"/>
            <w:tcMar>
              <w:top w:w="57" w:type="dxa"/>
              <w:left w:w="28" w:type="dxa"/>
              <w:bottom w:w="57" w:type="dxa"/>
              <w:right w:w="28" w:type="dxa"/>
            </w:tcMar>
            <w:vAlign w:val="center"/>
          </w:tcPr>
          <w:p w14:paraId="04A478EE" w14:textId="77777777" w:rsidR="009F4DD4" w:rsidRPr="00EA43CB" w:rsidRDefault="009F4DD4" w:rsidP="00816E3F">
            <w:pPr>
              <w:adjustRightInd w:val="0"/>
              <w:snapToGrid w:val="0"/>
              <w:jc w:val="center"/>
              <w:rPr>
                <w:rFonts w:ascii="Arial" w:eastAsia="標楷體" w:hAnsi="Arial"/>
              </w:rPr>
            </w:pPr>
          </w:p>
        </w:tc>
        <w:tc>
          <w:tcPr>
            <w:tcW w:w="2976" w:type="dxa"/>
            <w:gridSpan w:val="8"/>
            <w:shd w:val="clear" w:color="auto" w:fill="auto"/>
            <w:tcMar>
              <w:top w:w="57" w:type="dxa"/>
              <w:left w:w="28" w:type="dxa"/>
              <w:bottom w:w="57" w:type="dxa"/>
              <w:right w:w="28" w:type="dxa"/>
            </w:tcMar>
            <w:vAlign w:val="center"/>
          </w:tcPr>
          <w:p w14:paraId="34BFF2CA" w14:textId="77777777" w:rsidR="009F4DD4" w:rsidRPr="00A91E2B" w:rsidRDefault="009F4DD4" w:rsidP="00816E3F">
            <w:pPr>
              <w:adjustRightInd w:val="0"/>
              <w:snapToGrid w:val="0"/>
              <w:jc w:val="both"/>
              <w:rPr>
                <w:rFonts w:ascii="Arial" w:eastAsia="標楷體" w:hAnsi="Arial"/>
                <w:sz w:val="18"/>
                <w:szCs w:val="18"/>
              </w:rPr>
            </w:pPr>
          </w:p>
        </w:tc>
      </w:tr>
    </w:tbl>
    <w:p w14:paraId="0FA176E8" w14:textId="77777777" w:rsidR="009F4DD4" w:rsidRPr="00EA43CB" w:rsidRDefault="009F4DD4" w:rsidP="009F4DD4">
      <w:pPr>
        <w:numPr>
          <w:ilvl w:val="0"/>
          <w:numId w:val="16"/>
        </w:numPr>
        <w:spacing w:before="60" w:after="60"/>
        <w:jc w:val="center"/>
        <w:rPr>
          <w:rFonts w:ascii="Arial" w:eastAsia="標楷體" w:hAnsi="Arial"/>
          <w:sz w:val="2"/>
          <w:szCs w:val="2"/>
        </w:rPr>
      </w:pPr>
    </w:p>
    <w:p w14:paraId="38BF7301" w14:textId="0B79F099" w:rsidR="00583354" w:rsidRPr="009F4DD4" w:rsidRDefault="00583354" w:rsidP="009F4DD4">
      <w:pPr>
        <w:spacing w:line="0" w:lineRule="atLeast"/>
        <w:jc w:val="center"/>
      </w:pPr>
    </w:p>
    <w:sectPr w:rsidR="00583354" w:rsidRPr="009F4DD4" w:rsidSect="009F4DD4">
      <w:footerReference w:type="default" r:id="rId8"/>
      <w:pgSz w:w="15840" w:h="12240" w:orient="landscape"/>
      <w:pgMar w:top="567" w:right="567" w:bottom="567" w:left="567" w:header="720"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E2296" w14:textId="77777777" w:rsidR="001453EB" w:rsidRDefault="001453EB" w:rsidP="00EA5B1D">
      <w:r>
        <w:separator/>
      </w:r>
    </w:p>
  </w:endnote>
  <w:endnote w:type="continuationSeparator" w:id="0">
    <w:p w14:paraId="7CD1C6AC" w14:textId="77777777" w:rsidR="001453EB" w:rsidRDefault="001453EB" w:rsidP="00EA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017108"/>
      <w:docPartObj>
        <w:docPartGallery w:val="Page Numbers (Bottom of Page)"/>
        <w:docPartUnique/>
      </w:docPartObj>
    </w:sdtPr>
    <w:sdtEndPr/>
    <w:sdtContent>
      <w:p w14:paraId="05A4978D" w14:textId="1F5E268D" w:rsidR="00D60406" w:rsidRDefault="00D60406">
        <w:pPr>
          <w:pStyle w:val="a3"/>
          <w:jc w:val="center"/>
        </w:pPr>
        <w:r>
          <w:fldChar w:fldCharType="begin"/>
        </w:r>
        <w:r>
          <w:instrText>PAGE   \* MERGEFORMAT</w:instrText>
        </w:r>
        <w:r>
          <w:fldChar w:fldCharType="separate"/>
        </w:r>
        <w:r w:rsidRPr="00D60406">
          <w:rPr>
            <w:noProof/>
            <w:lang w:val="zh-TW"/>
          </w:rPr>
          <w:t>7</w:t>
        </w:r>
        <w:r>
          <w:fldChar w:fldCharType="end"/>
        </w:r>
      </w:p>
    </w:sdtContent>
  </w:sdt>
  <w:p w14:paraId="1FEC7661" w14:textId="3A4D6876" w:rsidR="00D60406" w:rsidRPr="00D60406" w:rsidRDefault="00D60406" w:rsidP="00D60406">
    <w:pPr>
      <w:pStyle w:val="a3"/>
      <w:jc w:val="right"/>
      <w:rPr>
        <w:rFonts w:ascii="標楷體" w:eastAsia="標楷體" w:hAnsi="標楷體"/>
      </w:rPr>
    </w:pPr>
    <w:r>
      <w:rPr>
        <w:rFonts w:ascii="標楷體" w:eastAsia="標楷體" w:hAnsi="標楷體" w:hint="eastAsia"/>
        <w:szCs w:val="24"/>
        <w:lang w:eastAsia="zh-HK"/>
      </w:rPr>
      <w:t>總</w:t>
    </w:r>
    <w:r>
      <w:rPr>
        <w:rFonts w:ascii="標楷體" w:eastAsia="標楷體" w:hAnsi="標楷體" w:hint="eastAsia"/>
        <w:lang w:eastAsia="zh-HK"/>
      </w:rPr>
      <w:t>環</w:t>
    </w:r>
    <w:r>
      <w:rPr>
        <w:rFonts w:ascii="標楷體" w:eastAsia="標楷體" w:hAnsi="標楷體" w:hint="eastAsia"/>
      </w:rPr>
      <w:t>-016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8136B" w14:textId="77777777" w:rsidR="001453EB" w:rsidRDefault="001453EB" w:rsidP="00EA5B1D">
      <w:r>
        <w:separator/>
      </w:r>
    </w:p>
  </w:footnote>
  <w:footnote w:type="continuationSeparator" w:id="0">
    <w:p w14:paraId="6A72D74C" w14:textId="77777777" w:rsidR="001453EB" w:rsidRDefault="001453EB" w:rsidP="00EA5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3D7"/>
    <w:multiLevelType w:val="hybridMultilevel"/>
    <w:tmpl w:val="32A68070"/>
    <w:lvl w:ilvl="0" w:tplc="57362D74">
      <w:start w:val="1"/>
      <w:numFmt w:val="decimal"/>
      <w:suff w:val="space"/>
      <w:lvlText w:val="%1"/>
      <w:lvlJc w:val="left"/>
      <w:pPr>
        <w:ind w:left="1920" w:hanging="480"/>
      </w:pPr>
      <w:rPr>
        <w:rFonts w:hint="eastAsia"/>
      </w:rPr>
    </w:lvl>
    <w:lvl w:ilvl="1" w:tplc="04090019">
      <w:start w:val="1"/>
      <w:numFmt w:val="ideographTraditional"/>
      <w:lvlText w:val="%2、"/>
      <w:lvlJc w:val="left"/>
      <w:pPr>
        <w:ind w:left="2677" w:hanging="480"/>
      </w:pPr>
    </w:lvl>
    <w:lvl w:ilvl="2" w:tplc="0409001B" w:tentative="1">
      <w:start w:val="1"/>
      <w:numFmt w:val="lowerRoman"/>
      <w:lvlText w:val="%3."/>
      <w:lvlJc w:val="right"/>
      <w:pPr>
        <w:ind w:left="3157" w:hanging="480"/>
      </w:pPr>
    </w:lvl>
    <w:lvl w:ilvl="3" w:tplc="0409000F" w:tentative="1">
      <w:start w:val="1"/>
      <w:numFmt w:val="decimal"/>
      <w:lvlText w:val="%4."/>
      <w:lvlJc w:val="left"/>
      <w:pPr>
        <w:ind w:left="3637" w:hanging="480"/>
      </w:pPr>
    </w:lvl>
    <w:lvl w:ilvl="4" w:tplc="04090019" w:tentative="1">
      <w:start w:val="1"/>
      <w:numFmt w:val="ideographTraditional"/>
      <w:lvlText w:val="%5、"/>
      <w:lvlJc w:val="left"/>
      <w:pPr>
        <w:ind w:left="4117" w:hanging="480"/>
      </w:pPr>
    </w:lvl>
    <w:lvl w:ilvl="5" w:tplc="0409001B" w:tentative="1">
      <w:start w:val="1"/>
      <w:numFmt w:val="lowerRoman"/>
      <w:lvlText w:val="%6."/>
      <w:lvlJc w:val="right"/>
      <w:pPr>
        <w:ind w:left="4597" w:hanging="480"/>
      </w:pPr>
    </w:lvl>
    <w:lvl w:ilvl="6" w:tplc="0409000F" w:tentative="1">
      <w:start w:val="1"/>
      <w:numFmt w:val="decimal"/>
      <w:lvlText w:val="%7."/>
      <w:lvlJc w:val="left"/>
      <w:pPr>
        <w:ind w:left="5077" w:hanging="480"/>
      </w:pPr>
    </w:lvl>
    <w:lvl w:ilvl="7" w:tplc="04090019" w:tentative="1">
      <w:start w:val="1"/>
      <w:numFmt w:val="ideographTraditional"/>
      <w:lvlText w:val="%8、"/>
      <w:lvlJc w:val="left"/>
      <w:pPr>
        <w:ind w:left="5557" w:hanging="480"/>
      </w:pPr>
    </w:lvl>
    <w:lvl w:ilvl="8" w:tplc="0409001B" w:tentative="1">
      <w:start w:val="1"/>
      <w:numFmt w:val="lowerRoman"/>
      <w:lvlText w:val="%9."/>
      <w:lvlJc w:val="right"/>
      <w:pPr>
        <w:ind w:left="6037" w:hanging="480"/>
      </w:pPr>
    </w:lvl>
  </w:abstractNum>
  <w:abstractNum w:abstractNumId="1" w15:restartNumberingAfterBreak="0">
    <w:nsid w:val="03B60214"/>
    <w:multiLevelType w:val="multilevel"/>
    <w:tmpl w:val="A60CB530"/>
    <w:lvl w:ilvl="0">
      <w:start w:val="1"/>
      <w:numFmt w:val="taiwaneseCountingThousand"/>
      <w:suff w:val="space"/>
      <w:lvlText w:val="%1、"/>
      <w:lvlJc w:val="left"/>
      <w:pPr>
        <w:ind w:left="425" w:hanging="425"/>
      </w:pPr>
      <w:rPr>
        <w:rFonts w:hint="eastAsia"/>
        <w:b w:val="0"/>
        <w:lang w:val="en-US"/>
      </w:rPr>
    </w:lvl>
    <w:lvl w:ilvl="1">
      <w:start w:val="1"/>
      <w:numFmt w:val="decimal"/>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77D7514"/>
    <w:multiLevelType w:val="hybridMultilevel"/>
    <w:tmpl w:val="AED6F2D2"/>
    <w:lvl w:ilvl="0" w:tplc="AE86FF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243A4724">
      <w:start w:val="1"/>
      <w:numFmt w:val="decimal"/>
      <w:suff w:val="space"/>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80C02"/>
    <w:multiLevelType w:val="hybridMultilevel"/>
    <w:tmpl w:val="CE3C7E0A"/>
    <w:lvl w:ilvl="0" w:tplc="284AEA22">
      <w:start w:val="1"/>
      <w:numFmt w:val="decimal"/>
      <w:suff w:val="space"/>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330EA0"/>
    <w:multiLevelType w:val="hybridMultilevel"/>
    <w:tmpl w:val="1DF6D1D6"/>
    <w:lvl w:ilvl="0" w:tplc="499687A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153127D"/>
    <w:multiLevelType w:val="hybridMultilevel"/>
    <w:tmpl w:val="B606978A"/>
    <w:lvl w:ilvl="0" w:tplc="19063BC8">
      <w:start w:val="1"/>
      <w:numFmt w:val="decimal"/>
      <w:lvlText w:val="%1."/>
      <w:lvlJc w:val="left"/>
      <w:pPr>
        <w:ind w:left="480" w:hanging="480"/>
      </w:pPr>
      <w:rPr>
        <w:rFonts w:ascii="Arial" w:hAnsi="Arial" w:cs="Arial"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A9598F"/>
    <w:multiLevelType w:val="hybridMultilevel"/>
    <w:tmpl w:val="F92A5AC6"/>
    <w:lvl w:ilvl="0" w:tplc="499687AC">
      <w:start w:val="1"/>
      <w:numFmt w:val="taiwaneseCountingThousand"/>
      <w:lvlText w:val="(%1)、"/>
      <w:lvlJc w:val="left"/>
      <w:pPr>
        <w:ind w:left="1331" w:hanging="480"/>
      </w:pPr>
      <w:rPr>
        <w:rFonts w:hint="default"/>
      </w:rPr>
    </w:lvl>
    <w:lvl w:ilvl="1" w:tplc="73808642">
      <w:start w:val="1"/>
      <w:numFmt w:val="decimal"/>
      <w:suff w:val="space"/>
      <w:lvlText w:val="%2"/>
      <w:lvlJc w:val="left"/>
      <w:pPr>
        <w:ind w:left="1691" w:hanging="360"/>
      </w:pPr>
      <w:rPr>
        <w:rFonts w:hint="default"/>
        <w:b w:val="0"/>
      </w:r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3586D0E"/>
    <w:multiLevelType w:val="hybridMultilevel"/>
    <w:tmpl w:val="5C4C4A6A"/>
    <w:lvl w:ilvl="0" w:tplc="73808642">
      <w:start w:val="1"/>
      <w:numFmt w:val="decimal"/>
      <w:lvlText w:val="%1"/>
      <w:lvlJc w:val="left"/>
      <w:pPr>
        <w:ind w:left="1920" w:hanging="480"/>
      </w:pPr>
      <w:rPr>
        <w:rFonts w:hint="default"/>
        <w:b w:val="0"/>
      </w:rPr>
    </w:lvl>
    <w:lvl w:ilvl="1" w:tplc="04090019">
      <w:start w:val="1"/>
      <w:numFmt w:val="ideographTraditional"/>
      <w:lvlText w:val="%2、"/>
      <w:lvlJc w:val="left"/>
      <w:pPr>
        <w:ind w:left="2677" w:hanging="480"/>
      </w:pPr>
    </w:lvl>
    <w:lvl w:ilvl="2" w:tplc="0409001B" w:tentative="1">
      <w:start w:val="1"/>
      <w:numFmt w:val="lowerRoman"/>
      <w:lvlText w:val="%3."/>
      <w:lvlJc w:val="right"/>
      <w:pPr>
        <w:ind w:left="3157" w:hanging="480"/>
      </w:pPr>
    </w:lvl>
    <w:lvl w:ilvl="3" w:tplc="0409000F" w:tentative="1">
      <w:start w:val="1"/>
      <w:numFmt w:val="decimal"/>
      <w:lvlText w:val="%4."/>
      <w:lvlJc w:val="left"/>
      <w:pPr>
        <w:ind w:left="3637" w:hanging="480"/>
      </w:pPr>
    </w:lvl>
    <w:lvl w:ilvl="4" w:tplc="04090019" w:tentative="1">
      <w:start w:val="1"/>
      <w:numFmt w:val="ideographTraditional"/>
      <w:lvlText w:val="%5、"/>
      <w:lvlJc w:val="left"/>
      <w:pPr>
        <w:ind w:left="4117" w:hanging="480"/>
      </w:pPr>
    </w:lvl>
    <w:lvl w:ilvl="5" w:tplc="0409001B" w:tentative="1">
      <w:start w:val="1"/>
      <w:numFmt w:val="lowerRoman"/>
      <w:lvlText w:val="%6."/>
      <w:lvlJc w:val="right"/>
      <w:pPr>
        <w:ind w:left="4597" w:hanging="480"/>
      </w:pPr>
    </w:lvl>
    <w:lvl w:ilvl="6" w:tplc="0409000F" w:tentative="1">
      <w:start w:val="1"/>
      <w:numFmt w:val="decimal"/>
      <w:lvlText w:val="%7."/>
      <w:lvlJc w:val="left"/>
      <w:pPr>
        <w:ind w:left="5077" w:hanging="480"/>
      </w:pPr>
    </w:lvl>
    <w:lvl w:ilvl="7" w:tplc="04090019" w:tentative="1">
      <w:start w:val="1"/>
      <w:numFmt w:val="ideographTraditional"/>
      <w:lvlText w:val="%8、"/>
      <w:lvlJc w:val="left"/>
      <w:pPr>
        <w:ind w:left="5557" w:hanging="480"/>
      </w:pPr>
    </w:lvl>
    <w:lvl w:ilvl="8" w:tplc="0409001B" w:tentative="1">
      <w:start w:val="1"/>
      <w:numFmt w:val="lowerRoman"/>
      <w:lvlText w:val="%9."/>
      <w:lvlJc w:val="right"/>
      <w:pPr>
        <w:ind w:left="6037" w:hanging="480"/>
      </w:pPr>
    </w:lvl>
  </w:abstractNum>
  <w:abstractNum w:abstractNumId="8" w15:restartNumberingAfterBreak="0">
    <w:nsid w:val="3C5E3093"/>
    <w:multiLevelType w:val="hybridMultilevel"/>
    <w:tmpl w:val="140086EC"/>
    <w:lvl w:ilvl="0" w:tplc="01AA4D04">
      <w:start w:val="1"/>
      <w:numFmt w:val="taiwaneseCountingThousand"/>
      <w:suff w:val="space"/>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40483DCF"/>
    <w:multiLevelType w:val="hybridMultilevel"/>
    <w:tmpl w:val="140086EC"/>
    <w:lvl w:ilvl="0" w:tplc="01AA4D04">
      <w:start w:val="1"/>
      <w:numFmt w:val="taiwaneseCountingThousand"/>
      <w:suff w:val="space"/>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088747D"/>
    <w:multiLevelType w:val="hybridMultilevel"/>
    <w:tmpl w:val="738AABAA"/>
    <w:lvl w:ilvl="0" w:tplc="04090001">
      <w:start w:val="1"/>
      <w:numFmt w:val="decimal"/>
      <w:lvlText w:val=""/>
      <w:lvlJc w:val="left"/>
      <w:rPr>
        <w:rFonts w:cs="Times New Roman"/>
      </w:rPr>
    </w:lvl>
    <w:lvl w:ilvl="1" w:tplc="04090003">
      <w:numFmt w:val="decimal"/>
      <w:lvlText w:val=""/>
      <w:lvlJc w:val="left"/>
      <w:rPr>
        <w:rFonts w:cs="Times New Roman"/>
      </w:rPr>
    </w:lvl>
    <w:lvl w:ilvl="2" w:tplc="04090005">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11" w15:restartNumberingAfterBreak="0">
    <w:nsid w:val="50E77E1B"/>
    <w:multiLevelType w:val="hybridMultilevel"/>
    <w:tmpl w:val="CE3C7E0A"/>
    <w:lvl w:ilvl="0" w:tplc="284AEA22">
      <w:start w:val="1"/>
      <w:numFmt w:val="decimal"/>
      <w:suff w:val="space"/>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666B3A"/>
    <w:multiLevelType w:val="hybridMultilevel"/>
    <w:tmpl w:val="140086EC"/>
    <w:lvl w:ilvl="0" w:tplc="01AA4D04">
      <w:start w:val="1"/>
      <w:numFmt w:val="taiwaneseCountingThousand"/>
      <w:suff w:val="space"/>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5D346192"/>
    <w:multiLevelType w:val="hybridMultilevel"/>
    <w:tmpl w:val="D668FB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174737"/>
    <w:multiLevelType w:val="hybridMultilevel"/>
    <w:tmpl w:val="5A004444"/>
    <w:lvl w:ilvl="0" w:tplc="57246530">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B96F07"/>
    <w:multiLevelType w:val="hybridMultilevel"/>
    <w:tmpl w:val="CE3C7E0A"/>
    <w:lvl w:ilvl="0" w:tplc="284AEA22">
      <w:start w:val="1"/>
      <w:numFmt w:val="decimal"/>
      <w:suff w:val="space"/>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753A51"/>
    <w:multiLevelType w:val="hybridMultilevel"/>
    <w:tmpl w:val="476C7F92"/>
    <w:lvl w:ilvl="0" w:tplc="0409000F">
      <w:start w:val="1"/>
      <w:numFmt w:val="decimal"/>
      <w:lvlText w:val="%1."/>
      <w:lvlJc w:val="left"/>
      <w:pPr>
        <w:ind w:left="2178" w:hanging="480"/>
      </w:p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17" w15:restartNumberingAfterBreak="0">
    <w:nsid w:val="6DD545CE"/>
    <w:multiLevelType w:val="hybridMultilevel"/>
    <w:tmpl w:val="46221A3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77FA72E7"/>
    <w:multiLevelType w:val="hybridMultilevel"/>
    <w:tmpl w:val="CE3C7E0A"/>
    <w:lvl w:ilvl="0" w:tplc="284AEA22">
      <w:start w:val="1"/>
      <w:numFmt w:val="decimal"/>
      <w:suff w:val="space"/>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6"/>
  </w:num>
  <w:num w:numId="4">
    <w:abstractNumId w:val="17"/>
  </w:num>
  <w:num w:numId="5">
    <w:abstractNumId w:val="4"/>
  </w:num>
  <w:num w:numId="6">
    <w:abstractNumId w:val="7"/>
  </w:num>
  <w:num w:numId="7">
    <w:abstractNumId w:val="16"/>
  </w:num>
  <w:num w:numId="8">
    <w:abstractNumId w:val="2"/>
  </w:num>
  <w:num w:numId="9">
    <w:abstractNumId w:val="9"/>
  </w:num>
  <w:num w:numId="10">
    <w:abstractNumId w:val="12"/>
  </w:num>
  <w:num w:numId="11">
    <w:abstractNumId w:val="0"/>
  </w:num>
  <w:num w:numId="12">
    <w:abstractNumId w:val="11"/>
  </w:num>
  <w:num w:numId="13">
    <w:abstractNumId w:val="3"/>
  </w:num>
  <w:num w:numId="14">
    <w:abstractNumId w:val="15"/>
  </w:num>
  <w:num w:numId="15">
    <w:abstractNumId w:val="18"/>
  </w:num>
  <w:num w:numId="16">
    <w:abstractNumId w:val="10"/>
  </w:num>
  <w:num w:numId="17">
    <w:abstractNumId w:val="13"/>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ED"/>
    <w:rsid w:val="00007539"/>
    <w:rsid w:val="000324B9"/>
    <w:rsid w:val="000416DF"/>
    <w:rsid w:val="000B4433"/>
    <w:rsid w:val="000B6331"/>
    <w:rsid w:val="001453EB"/>
    <w:rsid w:val="0017665D"/>
    <w:rsid w:val="00193682"/>
    <w:rsid w:val="001D6815"/>
    <w:rsid w:val="002024D7"/>
    <w:rsid w:val="0023197B"/>
    <w:rsid w:val="00255054"/>
    <w:rsid w:val="00277F50"/>
    <w:rsid w:val="00283008"/>
    <w:rsid w:val="00285967"/>
    <w:rsid w:val="002F0B0D"/>
    <w:rsid w:val="002F1DC2"/>
    <w:rsid w:val="00330199"/>
    <w:rsid w:val="003318C2"/>
    <w:rsid w:val="00332A25"/>
    <w:rsid w:val="00340D58"/>
    <w:rsid w:val="00347E6C"/>
    <w:rsid w:val="003C3808"/>
    <w:rsid w:val="003C597C"/>
    <w:rsid w:val="00424E60"/>
    <w:rsid w:val="0042658A"/>
    <w:rsid w:val="004505D9"/>
    <w:rsid w:val="00470ED3"/>
    <w:rsid w:val="004A3927"/>
    <w:rsid w:val="0056632F"/>
    <w:rsid w:val="00583354"/>
    <w:rsid w:val="005C260C"/>
    <w:rsid w:val="0060677B"/>
    <w:rsid w:val="00620662"/>
    <w:rsid w:val="006F5A2D"/>
    <w:rsid w:val="00735F49"/>
    <w:rsid w:val="00770AB7"/>
    <w:rsid w:val="00792462"/>
    <w:rsid w:val="007A152D"/>
    <w:rsid w:val="007B1850"/>
    <w:rsid w:val="007C70FD"/>
    <w:rsid w:val="00866CF3"/>
    <w:rsid w:val="00881F22"/>
    <w:rsid w:val="00882F09"/>
    <w:rsid w:val="008975ED"/>
    <w:rsid w:val="008A72C1"/>
    <w:rsid w:val="009051A3"/>
    <w:rsid w:val="0093674E"/>
    <w:rsid w:val="009708E5"/>
    <w:rsid w:val="009B489E"/>
    <w:rsid w:val="009F4DD4"/>
    <w:rsid w:val="00A4565D"/>
    <w:rsid w:val="00A54BE7"/>
    <w:rsid w:val="00A650FC"/>
    <w:rsid w:val="00A81213"/>
    <w:rsid w:val="00AD4320"/>
    <w:rsid w:val="00B278B6"/>
    <w:rsid w:val="00B44A1D"/>
    <w:rsid w:val="00B84B6A"/>
    <w:rsid w:val="00BF0A28"/>
    <w:rsid w:val="00C336E5"/>
    <w:rsid w:val="00C430CF"/>
    <w:rsid w:val="00C46656"/>
    <w:rsid w:val="00C8343B"/>
    <w:rsid w:val="00C861CB"/>
    <w:rsid w:val="00CA1622"/>
    <w:rsid w:val="00CB67FA"/>
    <w:rsid w:val="00CC203F"/>
    <w:rsid w:val="00D0291F"/>
    <w:rsid w:val="00D60406"/>
    <w:rsid w:val="00D67C9F"/>
    <w:rsid w:val="00DC1B8F"/>
    <w:rsid w:val="00E05A54"/>
    <w:rsid w:val="00E740A3"/>
    <w:rsid w:val="00E870FC"/>
    <w:rsid w:val="00E900EA"/>
    <w:rsid w:val="00EA5B1D"/>
    <w:rsid w:val="00EA718D"/>
    <w:rsid w:val="00EB5BEB"/>
    <w:rsid w:val="00F01C82"/>
    <w:rsid w:val="00F25049"/>
    <w:rsid w:val="00F44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236B"/>
  <w15:docId w15:val="{5BFEE329-DA4E-45F1-9E25-1D6907F6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5E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75ED"/>
    <w:pPr>
      <w:tabs>
        <w:tab w:val="center" w:pos="4153"/>
        <w:tab w:val="right" w:pos="8306"/>
      </w:tabs>
      <w:snapToGrid w:val="0"/>
    </w:pPr>
    <w:rPr>
      <w:sz w:val="20"/>
    </w:rPr>
  </w:style>
  <w:style w:type="character" w:customStyle="1" w:styleId="a4">
    <w:name w:val="頁尾 字元"/>
    <w:basedOn w:val="a0"/>
    <w:link w:val="a3"/>
    <w:uiPriority w:val="99"/>
    <w:rsid w:val="008975ED"/>
    <w:rPr>
      <w:rFonts w:ascii="Times New Roman" w:eastAsia="新細明體" w:hAnsi="Times New Roman" w:cs="Times New Roman"/>
      <w:sz w:val="20"/>
      <w:szCs w:val="20"/>
    </w:rPr>
  </w:style>
  <w:style w:type="paragraph" w:styleId="a5">
    <w:name w:val="header"/>
    <w:basedOn w:val="a"/>
    <w:link w:val="a6"/>
    <w:uiPriority w:val="99"/>
    <w:unhideWhenUsed/>
    <w:rsid w:val="009051A3"/>
    <w:pPr>
      <w:tabs>
        <w:tab w:val="center" w:pos="4153"/>
        <w:tab w:val="right" w:pos="8306"/>
      </w:tabs>
      <w:snapToGrid w:val="0"/>
    </w:pPr>
    <w:rPr>
      <w:sz w:val="20"/>
    </w:rPr>
  </w:style>
  <w:style w:type="character" w:customStyle="1" w:styleId="a6">
    <w:name w:val="頁首 字元"/>
    <w:basedOn w:val="a0"/>
    <w:link w:val="a5"/>
    <w:uiPriority w:val="99"/>
    <w:rsid w:val="009051A3"/>
    <w:rPr>
      <w:rFonts w:ascii="Times New Roman" w:eastAsia="新細明體" w:hAnsi="Times New Roman" w:cs="Times New Roman"/>
      <w:sz w:val="20"/>
      <w:szCs w:val="20"/>
    </w:rPr>
  </w:style>
  <w:style w:type="paragraph" w:styleId="a7">
    <w:name w:val="List Paragraph"/>
    <w:basedOn w:val="a"/>
    <w:uiPriority w:val="34"/>
    <w:qFormat/>
    <w:rsid w:val="00DC1B8F"/>
    <w:pPr>
      <w:ind w:leftChars="200" w:left="480"/>
    </w:pPr>
  </w:style>
  <w:style w:type="character" w:customStyle="1" w:styleId="a8">
    <w:name w:val="辦法標題"/>
    <w:basedOn w:val="a0"/>
    <w:uiPriority w:val="1"/>
    <w:qFormat/>
    <w:rsid w:val="00277F50"/>
    <w:rPr>
      <w:rFonts w:eastAsia="標楷體"/>
      <w:sz w:val="32"/>
    </w:rPr>
  </w:style>
  <w:style w:type="table" w:styleId="a9">
    <w:name w:val="Table Grid"/>
    <w:basedOn w:val="a1"/>
    <w:uiPriority w:val="39"/>
    <w:rsid w:val="009F4DD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3503-93B3-4B3E-BBBC-025F2006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cp:lastPrinted>2022-03-02T00:36:00Z</cp:lastPrinted>
  <dcterms:created xsi:type="dcterms:W3CDTF">2022-07-27T08:54:00Z</dcterms:created>
  <dcterms:modified xsi:type="dcterms:W3CDTF">2022-07-27T08:54:00Z</dcterms:modified>
</cp:coreProperties>
</file>